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909" w:rsidRDefault="00FE0909" w:rsidP="00FE0909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0F">
        <w:rPr>
          <w:rFonts w:ascii="Times New Roman" w:hAnsi="Times New Roman" w:cs="Times New Roman"/>
          <w:b/>
          <w:sz w:val="24"/>
          <w:szCs w:val="24"/>
        </w:rPr>
        <w:t>Муниципальный этап ВсОШ по биологии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2022-2023 уч. г.</w:t>
      </w:r>
      <w:r w:rsidRPr="0021440F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FE0909" w:rsidRDefault="00FE0909" w:rsidP="00FE0909">
      <w:pPr>
        <w:pStyle w:val="a8"/>
        <w:jc w:val="center"/>
      </w:pPr>
      <w:r w:rsidRPr="0021440F">
        <w:rPr>
          <w:rFonts w:ascii="Times New Roman" w:hAnsi="Times New Roman" w:cs="Times New Roman"/>
          <w:b/>
          <w:sz w:val="24"/>
          <w:szCs w:val="24"/>
        </w:rPr>
        <w:t xml:space="preserve"> 7 кл</w:t>
      </w:r>
      <w:r w:rsidRPr="00FE0909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FE0909">
        <w:rPr>
          <w:rFonts w:ascii="Times New Roman" w:hAnsi="Times New Roman" w:cs="Times New Roman"/>
          <w:b/>
          <w:sz w:val="24"/>
          <w:szCs w:val="24"/>
        </w:rPr>
        <w:t>с</w:t>
      </w:r>
    </w:p>
    <w:p w:rsidR="00485B3A" w:rsidRDefault="00F9782C" w:rsidP="002144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</w:p>
    <w:p w:rsidR="00F9782C" w:rsidRDefault="00722BF4" w:rsidP="00722B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– 120 минут</w:t>
      </w:r>
    </w:p>
    <w:p w:rsidR="00EB4478" w:rsidRDefault="00722BF4" w:rsidP="00722B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136B3D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6B3D">
        <w:rPr>
          <w:rFonts w:ascii="Times New Roman" w:hAnsi="Times New Roman" w:cs="Times New Roman"/>
          <w:b/>
          <w:sz w:val="24"/>
          <w:szCs w:val="24"/>
        </w:rPr>
        <w:t xml:space="preserve">35, 5 </w:t>
      </w:r>
    </w:p>
    <w:p w:rsidR="00722BF4" w:rsidRPr="0021440F" w:rsidRDefault="00EB4478" w:rsidP="00EB44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82C">
        <w:rPr>
          <w:rFonts w:ascii="Times New Roman" w:hAnsi="Times New Roman" w:cs="Times New Roman"/>
          <w:b/>
          <w:sz w:val="24"/>
          <w:szCs w:val="24"/>
        </w:rPr>
        <w:t>Часть I.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85B3A" w:rsidRPr="0021440F" w:rsidTr="00DD304D">
        <w:tc>
          <w:tcPr>
            <w:tcW w:w="9345" w:type="dxa"/>
          </w:tcPr>
          <w:p w:rsidR="00485B3A" w:rsidRPr="0021440F" w:rsidRDefault="0044446A" w:rsidP="00DB2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84502" w:rsidRPr="0021440F">
              <w:rPr>
                <w:rFonts w:ascii="Times New Roman" w:hAnsi="Times New Roman" w:cs="Times New Roman"/>
                <w:sz w:val="24"/>
                <w:szCs w:val="24"/>
              </w:rPr>
              <w:t xml:space="preserve">естовые задания, требующие выбора </w:t>
            </w:r>
            <w:r w:rsidR="00A84502" w:rsidRPr="002144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только одного</w:t>
            </w:r>
            <w:r w:rsidR="00A84502" w:rsidRPr="0021440F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четырех возможных. Максимальное количество баллов</w:t>
            </w:r>
            <w:r w:rsidR="00DB2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502" w:rsidRPr="0021440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A84502" w:rsidRPr="001C1AC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A84502" w:rsidRPr="0021440F">
              <w:rPr>
                <w:rFonts w:ascii="Times New Roman" w:hAnsi="Times New Roman" w:cs="Times New Roman"/>
                <w:sz w:val="24"/>
                <w:szCs w:val="24"/>
              </w:rPr>
              <w:t xml:space="preserve"> (по 1 баллу за ка</w:t>
            </w:r>
            <w:r w:rsidR="00F9782C">
              <w:rPr>
                <w:rFonts w:ascii="Times New Roman" w:hAnsi="Times New Roman" w:cs="Times New Roman"/>
                <w:sz w:val="24"/>
                <w:szCs w:val="24"/>
              </w:rPr>
              <w:t>ждое тестовое задание). Ответ</w:t>
            </w:r>
            <w:r w:rsidR="00A84502" w:rsidRPr="0021440F">
              <w:rPr>
                <w:rFonts w:ascii="Times New Roman" w:hAnsi="Times New Roman" w:cs="Times New Roman"/>
                <w:sz w:val="24"/>
                <w:szCs w:val="24"/>
              </w:rPr>
              <w:t xml:space="preserve">, который вы считаете наиболее полным и правильным, укажите в </w:t>
            </w:r>
            <w:r w:rsidR="00F9782C">
              <w:rPr>
                <w:rFonts w:ascii="Times New Roman" w:hAnsi="Times New Roman" w:cs="Times New Roman"/>
                <w:sz w:val="24"/>
                <w:szCs w:val="24"/>
              </w:rPr>
              <w:t>бланке</w:t>
            </w:r>
            <w:r w:rsidR="00A84502" w:rsidRPr="0021440F">
              <w:rPr>
                <w:rFonts w:ascii="Times New Roman" w:hAnsi="Times New Roman" w:cs="Times New Roman"/>
                <w:sz w:val="24"/>
                <w:szCs w:val="24"/>
              </w:rPr>
              <w:t xml:space="preserve"> ответов.</w:t>
            </w:r>
          </w:p>
        </w:tc>
      </w:tr>
    </w:tbl>
    <w:p w:rsidR="006631FB" w:rsidRPr="0021440F" w:rsidRDefault="006631FB" w:rsidP="002144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440F" w:rsidRPr="00076213" w:rsidRDefault="00076213" w:rsidP="00076213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3D47" w:rsidRPr="00076213">
        <w:rPr>
          <w:rFonts w:ascii="Times New Roman" w:hAnsi="Times New Roman" w:cs="Times New Roman"/>
          <w:sz w:val="24"/>
          <w:szCs w:val="24"/>
        </w:rPr>
        <w:t>На рисунке схематично представлена стелярная теория — учение о типах стел и закономерностях их эволюции. (</w:t>
      </w:r>
      <w:r w:rsidR="001C3D47" w:rsidRPr="00076213">
        <w:rPr>
          <w:rFonts w:ascii="Times New Roman" w:hAnsi="Times New Roman" w:cs="Times New Roman"/>
          <w:b/>
          <w:bCs/>
          <w:sz w:val="24"/>
          <w:szCs w:val="24"/>
        </w:rPr>
        <w:t>Стела</w:t>
      </w:r>
      <w:r w:rsidR="001C3D47" w:rsidRPr="00076213">
        <w:rPr>
          <w:rFonts w:ascii="Times New Roman" w:hAnsi="Times New Roman" w:cs="Times New Roman"/>
          <w:sz w:val="24"/>
          <w:szCs w:val="24"/>
        </w:rPr>
        <w:t>, или </w:t>
      </w:r>
      <w:r w:rsidR="001C3D47" w:rsidRPr="00076213">
        <w:rPr>
          <w:rFonts w:ascii="Times New Roman" w:hAnsi="Times New Roman" w:cs="Times New Roman"/>
          <w:b/>
          <w:bCs/>
          <w:sz w:val="24"/>
          <w:szCs w:val="24"/>
        </w:rPr>
        <w:t>центральный осевой цилиндр</w:t>
      </w:r>
      <w:r w:rsidR="001C3D47" w:rsidRPr="00076213">
        <w:rPr>
          <w:rFonts w:ascii="Times New Roman" w:hAnsi="Times New Roman" w:cs="Times New Roman"/>
          <w:sz w:val="24"/>
          <w:szCs w:val="24"/>
        </w:rPr>
        <w:t xml:space="preserve">, — комплекс тканей, лежащих внутри осевых органов сосудистых растений, под первичной корой). </w:t>
      </w:r>
    </w:p>
    <w:p w:rsidR="0021440F" w:rsidRPr="0021440F" w:rsidRDefault="0021440F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>При помощи рисунка определите, к</w:t>
      </w:r>
      <w:r w:rsidR="001C3D47" w:rsidRPr="0021440F">
        <w:rPr>
          <w:rFonts w:ascii="Times New Roman" w:hAnsi="Times New Roman" w:cs="Times New Roman"/>
          <w:sz w:val="24"/>
          <w:szCs w:val="24"/>
        </w:rPr>
        <w:t>акой тип стелы характерен для однодольных</w:t>
      </w:r>
      <w:r w:rsidRPr="0021440F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21440F" w:rsidRPr="0021440F" w:rsidRDefault="0021440F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6A61EB" w:rsidRPr="0021440F" w:rsidRDefault="0021440F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 </w:t>
      </w:r>
      <w:r w:rsidR="000D58D9" w:rsidRPr="0021440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286" cy="2733334"/>
            <wp:effectExtent l="19050" t="0" r="214" b="0"/>
            <wp:docPr id="2" name="Рисунок 1" descr="Сте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елы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286" cy="27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140E" w:rsidRPr="0021440F">
        <w:rPr>
          <w:rFonts w:ascii="Times New Roman" w:hAnsi="Times New Roman" w:cs="Times New Roman"/>
          <w:sz w:val="24"/>
          <w:szCs w:val="24"/>
        </w:rPr>
        <w:br/>
        <w:t>а)</w:t>
      </w:r>
      <w:r w:rsidR="00F70FBC" w:rsidRPr="0021440F">
        <w:rPr>
          <w:rFonts w:ascii="Times New Roman" w:hAnsi="Times New Roman" w:cs="Times New Roman"/>
          <w:sz w:val="24"/>
          <w:szCs w:val="24"/>
        </w:rPr>
        <w:t xml:space="preserve"> 1 -</w:t>
      </w:r>
      <w:r w:rsidR="0013140E" w:rsidRPr="0021440F">
        <w:rPr>
          <w:rFonts w:ascii="Times New Roman" w:hAnsi="Times New Roman" w:cs="Times New Roman"/>
          <w:sz w:val="24"/>
          <w:szCs w:val="24"/>
        </w:rPr>
        <w:t xml:space="preserve"> </w:t>
      </w:r>
      <w:r w:rsidR="001C3D47" w:rsidRPr="0021440F">
        <w:rPr>
          <w:rFonts w:ascii="Times New Roman" w:hAnsi="Times New Roman" w:cs="Times New Roman"/>
          <w:sz w:val="24"/>
          <w:szCs w:val="24"/>
        </w:rPr>
        <w:t>Протостела</w:t>
      </w:r>
      <w:r w:rsidR="0013140E" w:rsidRPr="0021440F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1440F">
        <w:rPr>
          <w:rFonts w:ascii="Times New Roman" w:hAnsi="Times New Roman" w:cs="Times New Roman"/>
          <w:sz w:val="24"/>
          <w:szCs w:val="24"/>
        </w:rPr>
        <w:tab/>
      </w:r>
    </w:p>
    <w:p w:rsidR="006A61EB" w:rsidRPr="0021440F" w:rsidRDefault="0013140E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б) </w:t>
      </w:r>
      <w:r w:rsidR="00F70FBC" w:rsidRPr="0021440F">
        <w:rPr>
          <w:rFonts w:ascii="Times New Roman" w:hAnsi="Times New Roman" w:cs="Times New Roman"/>
          <w:sz w:val="24"/>
          <w:szCs w:val="24"/>
        </w:rPr>
        <w:t xml:space="preserve">7 - </w:t>
      </w:r>
      <w:r w:rsidR="001C3D47" w:rsidRPr="0021440F">
        <w:rPr>
          <w:rFonts w:ascii="Times New Roman" w:hAnsi="Times New Roman" w:cs="Times New Roman"/>
          <w:sz w:val="24"/>
          <w:szCs w:val="24"/>
        </w:rPr>
        <w:t>Атактостела</w:t>
      </w:r>
      <w:r w:rsidRPr="0021440F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1440F">
        <w:rPr>
          <w:rFonts w:ascii="Times New Roman" w:hAnsi="Times New Roman" w:cs="Times New Roman"/>
          <w:sz w:val="24"/>
          <w:szCs w:val="24"/>
        </w:rPr>
        <w:tab/>
      </w:r>
    </w:p>
    <w:p w:rsidR="006A61EB" w:rsidRPr="0021440F" w:rsidRDefault="0013140E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в) </w:t>
      </w:r>
      <w:r w:rsidR="00F70FBC" w:rsidRPr="0021440F">
        <w:rPr>
          <w:rFonts w:ascii="Times New Roman" w:hAnsi="Times New Roman" w:cs="Times New Roman"/>
          <w:sz w:val="24"/>
          <w:szCs w:val="24"/>
        </w:rPr>
        <w:t xml:space="preserve">5 - </w:t>
      </w:r>
      <w:r w:rsidR="001C3D47" w:rsidRPr="0021440F">
        <w:rPr>
          <w:rFonts w:ascii="Times New Roman" w:hAnsi="Times New Roman" w:cs="Times New Roman"/>
          <w:sz w:val="24"/>
          <w:szCs w:val="24"/>
        </w:rPr>
        <w:t>Диктиостела</w:t>
      </w:r>
      <w:r w:rsidRPr="0021440F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1440F">
        <w:rPr>
          <w:rFonts w:ascii="Times New Roman" w:hAnsi="Times New Roman" w:cs="Times New Roman"/>
          <w:sz w:val="24"/>
          <w:szCs w:val="24"/>
        </w:rPr>
        <w:tab/>
      </w:r>
    </w:p>
    <w:p w:rsidR="00504B38" w:rsidRPr="0021440F" w:rsidRDefault="0013140E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г) </w:t>
      </w:r>
      <w:r w:rsidR="00F70FBC" w:rsidRPr="0021440F">
        <w:rPr>
          <w:rFonts w:ascii="Times New Roman" w:hAnsi="Times New Roman" w:cs="Times New Roman"/>
          <w:sz w:val="24"/>
          <w:szCs w:val="24"/>
        </w:rPr>
        <w:t xml:space="preserve">6 - </w:t>
      </w:r>
      <w:r w:rsidR="001C3D47" w:rsidRPr="0021440F">
        <w:rPr>
          <w:rFonts w:ascii="Times New Roman" w:hAnsi="Times New Roman" w:cs="Times New Roman"/>
          <w:sz w:val="24"/>
          <w:szCs w:val="24"/>
        </w:rPr>
        <w:t>Эустела</w:t>
      </w:r>
      <w:r w:rsidRPr="0021440F">
        <w:rPr>
          <w:rFonts w:ascii="Times New Roman" w:hAnsi="Times New Roman" w:cs="Times New Roman"/>
          <w:sz w:val="24"/>
          <w:szCs w:val="24"/>
        </w:rPr>
        <w:t>.</w:t>
      </w:r>
      <w:r w:rsidR="00226DD0" w:rsidRPr="0021440F">
        <w:rPr>
          <w:rFonts w:ascii="Times New Roman" w:hAnsi="Times New Roman" w:cs="Times New Roman"/>
          <w:sz w:val="24"/>
          <w:szCs w:val="24"/>
        </w:rPr>
        <w:br/>
      </w:r>
    </w:p>
    <w:p w:rsidR="00585879" w:rsidRPr="00076213" w:rsidRDefault="00076213" w:rsidP="00076213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bCs/>
          <w:sz w:val="24"/>
          <w:szCs w:val="24"/>
        </w:rPr>
        <w:t>Задание 2.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5879" w:rsidRPr="00076213">
        <w:rPr>
          <w:rFonts w:ascii="Times New Roman" w:hAnsi="Times New Roman" w:cs="Times New Roman"/>
          <w:bCs/>
          <w:sz w:val="24"/>
          <w:szCs w:val="24"/>
        </w:rPr>
        <w:t xml:space="preserve">К какой жизненной форме (по </w:t>
      </w:r>
      <w:r w:rsidR="004E0A87" w:rsidRPr="00076213">
        <w:rPr>
          <w:rFonts w:ascii="Times New Roman" w:hAnsi="Times New Roman" w:cs="Times New Roman"/>
          <w:bCs/>
          <w:sz w:val="24"/>
          <w:szCs w:val="24"/>
        </w:rPr>
        <w:t xml:space="preserve">классификации Х. </w:t>
      </w:r>
      <w:r w:rsidR="00585879" w:rsidRPr="00076213">
        <w:rPr>
          <w:rFonts w:ascii="Times New Roman" w:hAnsi="Times New Roman" w:cs="Times New Roman"/>
          <w:bCs/>
          <w:sz w:val="24"/>
          <w:szCs w:val="24"/>
        </w:rPr>
        <w:t>Раункиер</w:t>
      </w:r>
      <w:r w:rsidR="004E0A87" w:rsidRPr="00076213">
        <w:rPr>
          <w:rFonts w:ascii="Times New Roman" w:hAnsi="Times New Roman" w:cs="Times New Roman"/>
          <w:bCs/>
          <w:sz w:val="24"/>
          <w:szCs w:val="24"/>
        </w:rPr>
        <w:t>а</w:t>
      </w:r>
      <w:r w:rsidR="00585879" w:rsidRPr="00076213">
        <w:rPr>
          <w:rFonts w:ascii="Times New Roman" w:hAnsi="Times New Roman" w:cs="Times New Roman"/>
          <w:bCs/>
          <w:sz w:val="24"/>
          <w:szCs w:val="24"/>
        </w:rPr>
        <w:t>) относится Черника миртолистная</w:t>
      </w:r>
      <w:r w:rsidR="00585879" w:rsidRPr="00076213">
        <w:rPr>
          <w:rFonts w:ascii="Times New Roman" w:hAnsi="Times New Roman" w:cs="Times New Roman"/>
          <w:sz w:val="24"/>
          <w:szCs w:val="24"/>
        </w:rPr>
        <w:t> (</w:t>
      </w:r>
      <w:r w:rsidR="00585879" w:rsidRPr="00076213">
        <w:rPr>
          <w:rFonts w:ascii="Times New Roman" w:hAnsi="Times New Roman" w:cs="Times New Roman"/>
          <w:i/>
          <w:iCs/>
          <w:sz w:val="24"/>
          <w:szCs w:val="24"/>
          <w:lang w:val="la-Latn"/>
        </w:rPr>
        <w:t>Vaccínium myrtíllus</w:t>
      </w:r>
      <w:r w:rsidR="00585879" w:rsidRPr="00076213">
        <w:rPr>
          <w:rFonts w:ascii="Times New Roman" w:hAnsi="Times New Roman" w:cs="Times New Roman"/>
          <w:sz w:val="24"/>
          <w:szCs w:val="24"/>
        </w:rPr>
        <w:t>)?</w:t>
      </w:r>
    </w:p>
    <w:p w:rsidR="007B6C44" w:rsidRPr="0021440F" w:rsidRDefault="0013140E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а) </w:t>
      </w:r>
      <w:r w:rsidR="004E0A87" w:rsidRPr="0021440F">
        <w:rPr>
          <w:rFonts w:ascii="Times New Roman" w:hAnsi="Times New Roman" w:cs="Times New Roman"/>
          <w:sz w:val="24"/>
          <w:szCs w:val="24"/>
        </w:rPr>
        <w:t>фанерофит</w:t>
      </w:r>
      <w:r w:rsidRPr="0021440F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1440F">
        <w:rPr>
          <w:rFonts w:ascii="Times New Roman" w:hAnsi="Times New Roman" w:cs="Times New Roman"/>
          <w:sz w:val="24"/>
          <w:szCs w:val="24"/>
        </w:rPr>
        <w:tab/>
      </w:r>
      <w:r w:rsidR="00226DD0" w:rsidRPr="0021440F">
        <w:rPr>
          <w:rFonts w:ascii="Times New Roman" w:hAnsi="Times New Roman" w:cs="Times New Roman"/>
          <w:sz w:val="24"/>
          <w:szCs w:val="24"/>
        </w:rPr>
        <w:tab/>
      </w:r>
    </w:p>
    <w:p w:rsidR="007B6C44" w:rsidRPr="0021440F" w:rsidRDefault="0013140E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б) </w:t>
      </w:r>
      <w:r w:rsidR="004E0A87" w:rsidRPr="0021440F">
        <w:rPr>
          <w:rFonts w:ascii="Times New Roman" w:hAnsi="Times New Roman" w:cs="Times New Roman"/>
          <w:sz w:val="24"/>
          <w:szCs w:val="24"/>
        </w:rPr>
        <w:t>геофит</w:t>
      </w:r>
      <w:r w:rsidR="00585879" w:rsidRPr="0021440F">
        <w:rPr>
          <w:rFonts w:ascii="Times New Roman" w:hAnsi="Times New Roman" w:cs="Times New Roman"/>
          <w:sz w:val="24"/>
          <w:szCs w:val="24"/>
        </w:rPr>
        <w:t>;</w:t>
      </w:r>
      <w:r w:rsidRPr="0021440F">
        <w:rPr>
          <w:rFonts w:ascii="Times New Roman" w:hAnsi="Times New Roman" w:cs="Times New Roman"/>
          <w:sz w:val="24"/>
          <w:szCs w:val="24"/>
        </w:rPr>
        <w:t xml:space="preserve"> </w:t>
      </w:r>
      <w:r w:rsidR="00226DD0" w:rsidRPr="0021440F">
        <w:rPr>
          <w:rFonts w:ascii="Times New Roman" w:hAnsi="Times New Roman" w:cs="Times New Roman"/>
          <w:sz w:val="24"/>
          <w:szCs w:val="24"/>
        </w:rPr>
        <w:tab/>
      </w:r>
    </w:p>
    <w:p w:rsidR="007B6C44" w:rsidRPr="0021440F" w:rsidRDefault="0013140E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в) </w:t>
      </w:r>
      <w:r w:rsidR="004E0A87" w:rsidRPr="0021440F">
        <w:rPr>
          <w:rFonts w:ascii="Times New Roman" w:hAnsi="Times New Roman" w:cs="Times New Roman"/>
          <w:sz w:val="24"/>
          <w:szCs w:val="24"/>
        </w:rPr>
        <w:t>терофит</w:t>
      </w:r>
      <w:r w:rsidRPr="0021440F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1440F">
        <w:rPr>
          <w:rFonts w:ascii="Times New Roman" w:hAnsi="Times New Roman" w:cs="Times New Roman"/>
          <w:sz w:val="24"/>
          <w:szCs w:val="24"/>
        </w:rPr>
        <w:tab/>
      </w:r>
    </w:p>
    <w:p w:rsidR="00076213" w:rsidRDefault="0013140E" w:rsidP="00076213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г) </w:t>
      </w:r>
      <w:r w:rsidR="004E0A87" w:rsidRPr="0021440F">
        <w:rPr>
          <w:rFonts w:ascii="Times New Roman" w:hAnsi="Times New Roman" w:cs="Times New Roman"/>
          <w:sz w:val="24"/>
          <w:szCs w:val="24"/>
        </w:rPr>
        <w:t>хамефит</w:t>
      </w:r>
      <w:r w:rsidRPr="0021440F">
        <w:rPr>
          <w:rFonts w:ascii="Times New Roman" w:hAnsi="Times New Roman" w:cs="Times New Roman"/>
          <w:sz w:val="24"/>
          <w:szCs w:val="24"/>
        </w:rPr>
        <w:t>.</w:t>
      </w:r>
    </w:p>
    <w:p w:rsidR="00504B38" w:rsidRPr="0021440F" w:rsidRDefault="00076213" w:rsidP="00076213">
      <w:pPr>
        <w:pStyle w:val="a4"/>
        <w:spacing w:after="0"/>
        <w:ind w:left="785" w:hanging="359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31E9" w:rsidRPr="0021440F">
        <w:rPr>
          <w:rFonts w:ascii="Times New Roman" w:hAnsi="Times New Roman" w:cs="Times New Roman"/>
          <w:sz w:val="24"/>
          <w:szCs w:val="24"/>
        </w:rPr>
        <w:t xml:space="preserve">Как вы думаете, в каком климатическом поясе вероятнее встретить дерево без годичных колец? </w:t>
      </w:r>
      <w:r w:rsidR="0013140E" w:rsidRPr="0021440F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1231E9" w:rsidRPr="0021440F">
        <w:rPr>
          <w:rFonts w:ascii="Times New Roman" w:hAnsi="Times New Roman" w:cs="Times New Roman"/>
          <w:sz w:val="24"/>
          <w:szCs w:val="24"/>
        </w:rPr>
        <w:t>умеренном</w:t>
      </w:r>
      <w:r w:rsidR="0013140E" w:rsidRPr="0021440F">
        <w:rPr>
          <w:rFonts w:ascii="Times New Roman" w:hAnsi="Times New Roman" w:cs="Times New Roman"/>
          <w:sz w:val="24"/>
          <w:szCs w:val="24"/>
        </w:rPr>
        <w:t>;</w:t>
      </w:r>
      <w:r w:rsidR="0013140E" w:rsidRPr="0021440F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1231E9" w:rsidRPr="0021440F">
        <w:rPr>
          <w:rFonts w:ascii="Times New Roman" w:hAnsi="Times New Roman" w:cs="Times New Roman"/>
          <w:sz w:val="24"/>
          <w:szCs w:val="24"/>
        </w:rPr>
        <w:t>субтропическом</w:t>
      </w:r>
      <w:r w:rsidR="0013140E" w:rsidRPr="0021440F">
        <w:rPr>
          <w:rFonts w:ascii="Times New Roman" w:hAnsi="Times New Roman" w:cs="Times New Roman"/>
          <w:sz w:val="24"/>
          <w:szCs w:val="24"/>
        </w:rPr>
        <w:t>;</w:t>
      </w:r>
      <w:r w:rsidR="0013140E" w:rsidRPr="0021440F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="001231E9" w:rsidRPr="0021440F">
        <w:rPr>
          <w:rFonts w:ascii="Times New Roman" w:hAnsi="Times New Roman" w:cs="Times New Roman"/>
          <w:sz w:val="24"/>
          <w:szCs w:val="24"/>
        </w:rPr>
        <w:t>антарктическом</w:t>
      </w:r>
      <w:r w:rsidR="0013140E" w:rsidRPr="0021440F">
        <w:rPr>
          <w:rFonts w:ascii="Times New Roman" w:hAnsi="Times New Roman" w:cs="Times New Roman"/>
          <w:sz w:val="24"/>
          <w:szCs w:val="24"/>
        </w:rPr>
        <w:t>;</w:t>
      </w:r>
      <w:r w:rsidR="0013140E" w:rsidRPr="0021440F">
        <w:rPr>
          <w:rFonts w:ascii="Times New Roman" w:hAnsi="Times New Roman" w:cs="Times New Roman"/>
          <w:sz w:val="24"/>
          <w:szCs w:val="24"/>
        </w:rPr>
        <w:br/>
      </w:r>
      <w:r w:rsidR="0013140E" w:rsidRPr="0021440F">
        <w:rPr>
          <w:rFonts w:ascii="Times New Roman" w:hAnsi="Times New Roman" w:cs="Times New Roman"/>
          <w:sz w:val="24"/>
          <w:szCs w:val="24"/>
        </w:rPr>
        <w:lastRenderedPageBreak/>
        <w:t xml:space="preserve">г) </w:t>
      </w:r>
      <w:r w:rsidR="001231E9" w:rsidRPr="0021440F">
        <w:rPr>
          <w:rFonts w:ascii="Times New Roman" w:hAnsi="Times New Roman" w:cs="Times New Roman"/>
          <w:sz w:val="24"/>
          <w:szCs w:val="24"/>
        </w:rPr>
        <w:t>экваториальном</w:t>
      </w:r>
      <w:r w:rsidR="0013140E" w:rsidRPr="0021440F">
        <w:rPr>
          <w:rFonts w:ascii="Times New Roman" w:hAnsi="Times New Roman" w:cs="Times New Roman"/>
          <w:sz w:val="24"/>
          <w:szCs w:val="24"/>
        </w:rPr>
        <w:t>.</w:t>
      </w:r>
      <w:r w:rsidR="00226DD0" w:rsidRPr="0021440F">
        <w:rPr>
          <w:rFonts w:ascii="Times New Roman" w:hAnsi="Times New Roman" w:cs="Times New Roman"/>
          <w:b/>
          <w:sz w:val="24"/>
          <w:szCs w:val="24"/>
        </w:rPr>
        <w:br/>
      </w:r>
    </w:p>
    <w:p w:rsidR="00A96E95" w:rsidRPr="00076213" w:rsidRDefault="00076213" w:rsidP="00DB2146">
      <w:pPr>
        <w:spacing w:after="0"/>
        <w:ind w:left="567" w:firstLine="284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sz w:val="24"/>
          <w:szCs w:val="24"/>
        </w:rPr>
        <w:t>Задание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8F1" w:rsidRPr="00076213">
        <w:rPr>
          <w:rFonts w:ascii="Times New Roman" w:hAnsi="Times New Roman" w:cs="Times New Roman"/>
          <w:sz w:val="24"/>
          <w:szCs w:val="24"/>
        </w:rPr>
        <w:t>Многолетнее травянистое растение северных болот</w:t>
      </w:r>
      <w:r w:rsidR="00DB2146">
        <w:rPr>
          <w:rFonts w:ascii="Times New Roman" w:hAnsi="Times New Roman" w:cs="Times New Roman"/>
          <w:sz w:val="24"/>
          <w:szCs w:val="24"/>
        </w:rPr>
        <w:t xml:space="preserve"> </w:t>
      </w:r>
      <w:r w:rsidR="003358F1" w:rsidRPr="00076213">
        <w:rPr>
          <w:rFonts w:ascii="Times New Roman" w:hAnsi="Times New Roman" w:cs="Times New Roman"/>
          <w:sz w:val="24"/>
          <w:szCs w:val="24"/>
        </w:rPr>
        <w:t xml:space="preserve">– сборная костянка. В народе </w:t>
      </w:r>
      <w:r w:rsidR="00DB2146">
        <w:rPr>
          <w:rFonts w:ascii="Times New Roman" w:hAnsi="Times New Roman" w:cs="Times New Roman"/>
          <w:sz w:val="24"/>
          <w:szCs w:val="24"/>
        </w:rPr>
        <w:t>ягода</w:t>
      </w:r>
      <w:r w:rsidR="003358F1" w:rsidRPr="00076213">
        <w:rPr>
          <w:rFonts w:ascii="Times New Roman" w:hAnsi="Times New Roman" w:cs="Times New Roman"/>
          <w:sz w:val="24"/>
          <w:szCs w:val="24"/>
        </w:rPr>
        <w:t xml:space="preserve"> получил</w:t>
      </w:r>
      <w:r w:rsidR="00DB2146">
        <w:rPr>
          <w:rFonts w:ascii="Times New Roman" w:hAnsi="Times New Roman" w:cs="Times New Roman"/>
          <w:sz w:val="24"/>
          <w:szCs w:val="24"/>
        </w:rPr>
        <w:t>а</w:t>
      </w:r>
      <w:r w:rsidR="003358F1" w:rsidRPr="00076213">
        <w:rPr>
          <w:rFonts w:ascii="Times New Roman" w:hAnsi="Times New Roman" w:cs="Times New Roman"/>
          <w:sz w:val="24"/>
          <w:szCs w:val="24"/>
        </w:rPr>
        <w:t xml:space="preserve"> </w:t>
      </w:r>
      <w:r w:rsidR="001231E9" w:rsidRPr="00076213">
        <w:rPr>
          <w:rFonts w:ascii="Times New Roman" w:hAnsi="Times New Roman" w:cs="Times New Roman"/>
          <w:sz w:val="24"/>
          <w:szCs w:val="24"/>
        </w:rPr>
        <w:t>названи</w:t>
      </w:r>
      <w:r w:rsidR="00DB2146">
        <w:rPr>
          <w:rFonts w:ascii="Times New Roman" w:hAnsi="Times New Roman" w:cs="Times New Roman"/>
          <w:sz w:val="24"/>
          <w:szCs w:val="24"/>
        </w:rPr>
        <w:t>е</w:t>
      </w:r>
      <w:r w:rsidR="001231E9" w:rsidRPr="00076213">
        <w:rPr>
          <w:rFonts w:ascii="Times New Roman" w:hAnsi="Times New Roman" w:cs="Times New Roman"/>
          <w:sz w:val="24"/>
          <w:szCs w:val="24"/>
        </w:rPr>
        <w:t xml:space="preserve"> - мохов</w:t>
      </w:r>
      <w:r w:rsidR="00DB2146">
        <w:rPr>
          <w:rFonts w:ascii="Times New Roman" w:hAnsi="Times New Roman" w:cs="Times New Roman"/>
          <w:sz w:val="24"/>
          <w:szCs w:val="24"/>
        </w:rPr>
        <w:t>ая смородина, северный апельсин и</w:t>
      </w:r>
      <w:r w:rsidR="001231E9" w:rsidRPr="00076213">
        <w:rPr>
          <w:rFonts w:ascii="Times New Roman" w:hAnsi="Times New Roman" w:cs="Times New Roman"/>
          <w:sz w:val="24"/>
          <w:szCs w:val="24"/>
        </w:rPr>
        <w:t xml:space="preserve"> </w:t>
      </w:r>
      <w:r w:rsidR="001C1790" w:rsidRPr="00076213">
        <w:rPr>
          <w:rFonts w:ascii="Times New Roman" w:hAnsi="Times New Roman" w:cs="Times New Roman"/>
          <w:sz w:val="24"/>
          <w:szCs w:val="24"/>
        </w:rPr>
        <w:t>болотный янтарь</w:t>
      </w:r>
      <w:r w:rsidR="001231E9" w:rsidRPr="00076213">
        <w:rPr>
          <w:rFonts w:ascii="Times New Roman" w:hAnsi="Times New Roman" w:cs="Times New Roman"/>
          <w:sz w:val="24"/>
          <w:szCs w:val="24"/>
        </w:rPr>
        <w:t xml:space="preserve">. </w:t>
      </w:r>
      <w:r w:rsidR="003358F1" w:rsidRPr="00076213">
        <w:rPr>
          <w:rFonts w:ascii="Times New Roman" w:hAnsi="Times New Roman" w:cs="Times New Roman"/>
          <w:sz w:val="24"/>
          <w:szCs w:val="24"/>
        </w:rPr>
        <w:t>Из-за своей высокой питательной ценности, лечебных свойств и вкуса в Финляндии изображение это</w:t>
      </w:r>
      <w:r w:rsidR="00806F80">
        <w:rPr>
          <w:rFonts w:ascii="Times New Roman" w:hAnsi="Times New Roman" w:cs="Times New Roman"/>
          <w:sz w:val="24"/>
          <w:szCs w:val="24"/>
        </w:rPr>
        <w:t xml:space="preserve">й ягоды </w:t>
      </w:r>
      <w:r w:rsidR="00DB2146">
        <w:rPr>
          <w:rFonts w:ascii="Times New Roman" w:hAnsi="Times New Roman" w:cs="Times New Roman"/>
          <w:sz w:val="24"/>
          <w:szCs w:val="24"/>
        </w:rPr>
        <w:t>можно увидеть даже</w:t>
      </w:r>
      <w:r w:rsidR="003358F1" w:rsidRPr="00076213">
        <w:rPr>
          <w:rFonts w:ascii="Times New Roman" w:hAnsi="Times New Roman" w:cs="Times New Roman"/>
          <w:sz w:val="24"/>
          <w:szCs w:val="24"/>
        </w:rPr>
        <w:t xml:space="preserve"> на монет</w:t>
      </w:r>
      <w:r w:rsidR="00DB2146">
        <w:rPr>
          <w:rFonts w:ascii="Times New Roman" w:hAnsi="Times New Roman" w:cs="Times New Roman"/>
          <w:sz w:val="24"/>
          <w:szCs w:val="24"/>
        </w:rPr>
        <w:t>е</w:t>
      </w:r>
      <w:r w:rsidR="003358F1" w:rsidRPr="00076213">
        <w:rPr>
          <w:rFonts w:ascii="Times New Roman" w:hAnsi="Times New Roman" w:cs="Times New Roman"/>
          <w:sz w:val="24"/>
          <w:szCs w:val="24"/>
        </w:rPr>
        <w:t xml:space="preserve"> в 2 евро. </w:t>
      </w:r>
      <w:r w:rsidR="001231E9" w:rsidRPr="00076213">
        <w:rPr>
          <w:rFonts w:ascii="Times New Roman" w:hAnsi="Times New Roman" w:cs="Times New Roman"/>
          <w:sz w:val="24"/>
          <w:szCs w:val="24"/>
        </w:rPr>
        <w:t>Что это за ягода?</w:t>
      </w:r>
      <w:r w:rsidR="0013140E" w:rsidRPr="00076213">
        <w:rPr>
          <w:rFonts w:ascii="Times New Roman" w:hAnsi="Times New Roman" w:cs="Times New Roman"/>
          <w:sz w:val="24"/>
          <w:szCs w:val="24"/>
        </w:rPr>
        <w:br/>
      </w:r>
      <w:r w:rsidR="00DB2146">
        <w:rPr>
          <w:rFonts w:ascii="Times New Roman" w:hAnsi="Times New Roman" w:cs="Times New Roman"/>
          <w:sz w:val="24"/>
          <w:szCs w:val="24"/>
        </w:rPr>
        <w:t xml:space="preserve">   </w:t>
      </w:r>
      <w:r w:rsidR="0013140E" w:rsidRPr="00076213">
        <w:rPr>
          <w:rFonts w:ascii="Times New Roman" w:hAnsi="Times New Roman" w:cs="Times New Roman"/>
          <w:sz w:val="24"/>
          <w:szCs w:val="24"/>
        </w:rPr>
        <w:t xml:space="preserve">а) </w:t>
      </w:r>
      <w:r w:rsidR="001231E9" w:rsidRPr="00076213">
        <w:rPr>
          <w:rFonts w:ascii="Times New Roman" w:hAnsi="Times New Roman" w:cs="Times New Roman"/>
          <w:sz w:val="24"/>
          <w:szCs w:val="24"/>
        </w:rPr>
        <w:t>морошка</w:t>
      </w:r>
      <w:r w:rsidR="0013140E" w:rsidRPr="0007621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6E95" w:rsidRPr="0021440F" w:rsidRDefault="0013140E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>б)</w:t>
      </w:r>
      <w:r w:rsidR="00A21223" w:rsidRPr="0021440F">
        <w:rPr>
          <w:rFonts w:ascii="Times New Roman" w:hAnsi="Times New Roman" w:cs="Times New Roman"/>
          <w:sz w:val="24"/>
          <w:szCs w:val="24"/>
        </w:rPr>
        <w:t xml:space="preserve"> </w:t>
      </w:r>
      <w:r w:rsidR="001231E9" w:rsidRPr="0021440F">
        <w:rPr>
          <w:rFonts w:ascii="Times New Roman" w:hAnsi="Times New Roman" w:cs="Times New Roman"/>
          <w:sz w:val="24"/>
          <w:szCs w:val="24"/>
        </w:rPr>
        <w:t>костяника</w:t>
      </w:r>
      <w:r w:rsidRPr="0021440F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1440F">
        <w:rPr>
          <w:rFonts w:ascii="Times New Roman" w:hAnsi="Times New Roman" w:cs="Times New Roman"/>
          <w:sz w:val="24"/>
          <w:szCs w:val="24"/>
        </w:rPr>
        <w:tab/>
      </w:r>
    </w:p>
    <w:p w:rsidR="00A96E95" w:rsidRPr="0021440F" w:rsidRDefault="0013140E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в) </w:t>
      </w:r>
      <w:r w:rsidR="00C95C51" w:rsidRPr="0021440F">
        <w:rPr>
          <w:rFonts w:ascii="Times New Roman" w:hAnsi="Times New Roman" w:cs="Times New Roman"/>
          <w:sz w:val="24"/>
          <w:szCs w:val="24"/>
        </w:rPr>
        <w:t>водяника</w:t>
      </w:r>
      <w:r w:rsidRPr="0021440F">
        <w:rPr>
          <w:rFonts w:ascii="Times New Roman" w:hAnsi="Times New Roman" w:cs="Times New Roman"/>
          <w:sz w:val="24"/>
          <w:szCs w:val="24"/>
        </w:rPr>
        <w:t xml:space="preserve">; </w:t>
      </w:r>
      <w:r w:rsidR="00A96E95" w:rsidRPr="002144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B38" w:rsidRPr="0021440F" w:rsidRDefault="0013140E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г) </w:t>
      </w:r>
      <w:r w:rsidR="00C95C51" w:rsidRPr="0021440F">
        <w:rPr>
          <w:rFonts w:ascii="Times New Roman" w:hAnsi="Times New Roman" w:cs="Times New Roman"/>
          <w:sz w:val="24"/>
          <w:szCs w:val="24"/>
        </w:rPr>
        <w:t>толокнянка</w:t>
      </w:r>
      <w:r w:rsidRPr="0021440F">
        <w:rPr>
          <w:rFonts w:ascii="Times New Roman" w:hAnsi="Times New Roman" w:cs="Times New Roman"/>
          <w:sz w:val="24"/>
          <w:szCs w:val="24"/>
        </w:rPr>
        <w:t>.</w:t>
      </w:r>
      <w:r w:rsidR="00226DD0" w:rsidRPr="0021440F">
        <w:rPr>
          <w:rFonts w:ascii="Times New Roman" w:hAnsi="Times New Roman" w:cs="Times New Roman"/>
          <w:sz w:val="24"/>
          <w:szCs w:val="24"/>
        </w:rPr>
        <w:br/>
      </w:r>
    </w:p>
    <w:p w:rsidR="00A96E95" w:rsidRPr="00076213" w:rsidRDefault="00076213" w:rsidP="00076213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sz w:val="24"/>
          <w:szCs w:val="24"/>
        </w:rPr>
        <w:t>Задание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207D" w:rsidRPr="00076213">
        <w:rPr>
          <w:rFonts w:ascii="Times New Roman" w:hAnsi="Times New Roman" w:cs="Times New Roman"/>
          <w:sz w:val="24"/>
          <w:szCs w:val="24"/>
        </w:rPr>
        <w:t>Корневые отпрыски развиваются из</w:t>
      </w:r>
      <w:r w:rsidR="00A21223" w:rsidRPr="00076213">
        <w:rPr>
          <w:rFonts w:ascii="Times New Roman" w:hAnsi="Times New Roman" w:cs="Times New Roman"/>
          <w:sz w:val="24"/>
          <w:szCs w:val="24"/>
        </w:rPr>
        <w:t>:</w:t>
      </w:r>
      <w:r w:rsidR="0013140E" w:rsidRPr="00076213">
        <w:rPr>
          <w:rFonts w:ascii="Times New Roman" w:hAnsi="Times New Roman" w:cs="Times New Roman"/>
          <w:sz w:val="24"/>
          <w:szCs w:val="24"/>
        </w:rPr>
        <w:br/>
      </w:r>
      <w:r w:rsidR="00DB2146">
        <w:rPr>
          <w:rFonts w:ascii="Times New Roman" w:hAnsi="Times New Roman" w:cs="Times New Roman"/>
          <w:sz w:val="24"/>
          <w:szCs w:val="24"/>
        </w:rPr>
        <w:t xml:space="preserve">      </w:t>
      </w:r>
      <w:r w:rsidR="00A96E95" w:rsidRPr="00076213">
        <w:rPr>
          <w:rFonts w:ascii="Times New Roman" w:hAnsi="Times New Roman" w:cs="Times New Roman"/>
          <w:sz w:val="24"/>
          <w:szCs w:val="24"/>
        </w:rPr>
        <w:t xml:space="preserve">а) </w:t>
      </w:r>
      <w:r w:rsidR="0046207D" w:rsidRPr="00076213">
        <w:rPr>
          <w:rFonts w:ascii="Times New Roman" w:hAnsi="Times New Roman" w:cs="Times New Roman"/>
          <w:sz w:val="24"/>
          <w:szCs w:val="24"/>
        </w:rPr>
        <w:t>придаточных почек</w:t>
      </w:r>
      <w:r w:rsidR="0013140E" w:rsidRPr="00076213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076213">
        <w:rPr>
          <w:rFonts w:ascii="Times New Roman" w:hAnsi="Times New Roman" w:cs="Times New Roman"/>
          <w:sz w:val="24"/>
          <w:szCs w:val="24"/>
        </w:rPr>
        <w:tab/>
      </w:r>
    </w:p>
    <w:p w:rsidR="00A96E95" w:rsidRPr="0021440F" w:rsidRDefault="0013140E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б) </w:t>
      </w:r>
      <w:r w:rsidR="0046207D" w:rsidRPr="0021440F">
        <w:rPr>
          <w:rFonts w:ascii="Times New Roman" w:hAnsi="Times New Roman" w:cs="Times New Roman"/>
          <w:sz w:val="24"/>
          <w:szCs w:val="24"/>
        </w:rPr>
        <w:t>терминальных почек</w:t>
      </w:r>
      <w:r w:rsidRPr="0021440F">
        <w:rPr>
          <w:rFonts w:ascii="Times New Roman" w:hAnsi="Times New Roman" w:cs="Times New Roman"/>
          <w:sz w:val="24"/>
          <w:szCs w:val="24"/>
        </w:rPr>
        <w:t>;</w:t>
      </w:r>
      <w:r w:rsidR="00226DD0" w:rsidRPr="0021440F">
        <w:rPr>
          <w:rFonts w:ascii="Times New Roman" w:hAnsi="Times New Roman" w:cs="Times New Roman"/>
          <w:sz w:val="24"/>
          <w:szCs w:val="24"/>
        </w:rPr>
        <w:tab/>
      </w:r>
      <w:r w:rsidRPr="002144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E95" w:rsidRPr="0021440F" w:rsidRDefault="0013140E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в) </w:t>
      </w:r>
      <w:r w:rsidR="0046207D" w:rsidRPr="0021440F">
        <w:rPr>
          <w:rFonts w:ascii="Times New Roman" w:hAnsi="Times New Roman" w:cs="Times New Roman"/>
          <w:sz w:val="24"/>
          <w:szCs w:val="24"/>
        </w:rPr>
        <w:t>спящих почек</w:t>
      </w:r>
      <w:r w:rsidRPr="0021440F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1440F">
        <w:rPr>
          <w:rFonts w:ascii="Times New Roman" w:hAnsi="Times New Roman" w:cs="Times New Roman"/>
          <w:sz w:val="24"/>
          <w:szCs w:val="24"/>
        </w:rPr>
        <w:tab/>
      </w:r>
    </w:p>
    <w:p w:rsidR="00504B38" w:rsidRPr="0021440F" w:rsidRDefault="0013140E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>г)</w:t>
      </w:r>
      <w:r w:rsidR="00A96E95" w:rsidRPr="0021440F">
        <w:rPr>
          <w:rFonts w:ascii="Times New Roman" w:hAnsi="Times New Roman" w:cs="Times New Roman"/>
          <w:sz w:val="24"/>
          <w:szCs w:val="24"/>
        </w:rPr>
        <w:t xml:space="preserve"> </w:t>
      </w:r>
      <w:r w:rsidR="0046207D" w:rsidRPr="0021440F">
        <w:rPr>
          <w:rFonts w:ascii="Times New Roman" w:hAnsi="Times New Roman" w:cs="Times New Roman"/>
          <w:sz w:val="24"/>
          <w:szCs w:val="24"/>
        </w:rPr>
        <w:t>пазушных почек</w:t>
      </w:r>
      <w:r w:rsidRPr="0021440F">
        <w:rPr>
          <w:rFonts w:ascii="Times New Roman" w:hAnsi="Times New Roman" w:cs="Times New Roman"/>
          <w:sz w:val="24"/>
          <w:szCs w:val="24"/>
        </w:rPr>
        <w:t>.</w:t>
      </w:r>
      <w:r w:rsidR="00226DD0" w:rsidRPr="0021440F">
        <w:rPr>
          <w:rFonts w:ascii="Times New Roman" w:hAnsi="Times New Roman" w:cs="Times New Roman"/>
          <w:sz w:val="24"/>
          <w:szCs w:val="24"/>
        </w:rPr>
        <w:br/>
      </w:r>
    </w:p>
    <w:p w:rsidR="002F2E42" w:rsidRPr="00076213" w:rsidRDefault="00076213" w:rsidP="00076213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sz w:val="24"/>
          <w:szCs w:val="24"/>
        </w:rPr>
        <w:t>Задание 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2E42" w:rsidRPr="00076213">
        <w:rPr>
          <w:rFonts w:ascii="Times New Roman" w:hAnsi="Times New Roman" w:cs="Times New Roman"/>
          <w:sz w:val="24"/>
          <w:szCs w:val="24"/>
        </w:rPr>
        <w:t>На рисунке изображено половое и бесполое размножение мукора. Укажите, какой цифрой обозначена зигоспора</w:t>
      </w:r>
      <w:r w:rsidR="00004716" w:rsidRPr="00076213">
        <w:rPr>
          <w:rFonts w:ascii="Times New Roman" w:hAnsi="Times New Roman" w:cs="Times New Roman"/>
          <w:sz w:val="24"/>
          <w:szCs w:val="24"/>
        </w:rPr>
        <w:t>:</w:t>
      </w:r>
    </w:p>
    <w:p w:rsidR="00504B38" w:rsidRPr="0021440F" w:rsidRDefault="002F2E42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23548" cy="1790204"/>
            <wp:effectExtent l="19050" t="0" r="0" b="0"/>
            <wp:docPr id="5" name="Рисунок 4" descr="slide-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-4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3293" cy="1793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140E" w:rsidRPr="0021440F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21440F">
        <w:rPr>
          <w:rFonts w:ascii="Times New Roman" w:hAnsi="Times New Roman" w:cs="Times New Roman"/>
          <w:sz w:val="24"/>
          <w:szCs w:val="24"/>
        </w:rPr>
        <w:t>4</w:t>
      </w:r>
      <w:r w:rsidR="0013140E" w:rsidRPr="0021440F">
        <w:rPr>
          <w:rFonts w:ascii="Times New Roman" w:hAnsi="Times New Roman" w:cs="Times New Roman"/>
          <w:sz w:val="24"/>
          <w:szCs w:val="24"/>
        </w:rPr>
        <w:t xml:space="preserve">; </w:t>
      </w:r>
      <w:r w:rsidR="00736D89" w:rsidRPr="0021440F">
        <w:rPr>
          <w:rFonts w:ascii="Times New Roman" w:hAnsi="Times New Roman" w:cs="Times New Roman"/>
          <w:sz w:val="24"/>
          <w:szCs w:val="24"/>
        </w:rPr>
        <w:tab/>
      </w:r>
      <w:r w:rsidR="0013140E" w:rsidRPr="0021440F">
        <w:rPr>
          <w:rFonts w:ascii="Times New Roman" w:hAnsi="Times New Roman" w:cs="Times New Roman"/>
          <w:sz w:val="24"/>
          <w:szCs w:val="24"/>
        </w:rPr>
        <w:t xml:space="preserve">б) </w:t>
      </w:r>
      <w:r w:rsidRPr="0021440F">
        <w:rPr>
          <w:rFonts w:ascii="Times New Roman" w:hAnsi="Times New Roman" w:cs="Times New Roman"/>
          <w:sz w:val="24"/>
          <w:szCs w:val="24"/>
        </w:rPr>
        <w:t>6</w:t>
      </w:r>
      <w:r w:rsidR="0013140E" w:rsidRPr="0021440F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1440F">
        <w:rPr>
          <w:rFonts w:ascii="Times New Roman" w:hAnsi="Times New Roman" w:cs="Times New Roman"/>
          <w:sz w:val="24"/>
          <w:szCs w:val="24"/>
        </w:rPr>
        <w:tab/>
      </w:r>
      <w:r w:rsidR="0013140E" w:rsidRPr="0021440F">
        <w:rPr>
          <w:rFonts w:ascii="Times New Roman" w:hAnsi="Times New Roman" w:cs="Times New Roman"/>
          <w:sz w:val="24"/>
          <w:szCs w:val="24"/>
        </w:rPr>
        <w:t xml:space="preserve">в) </w:t>
      </w:r>
      <w:r w:rsidRPr="0021440F">
        <w:rPr>
          <w:rFonts w:ascii="Times New Roman" w:hAnsi="Times New Roman" w:cs="Times New Roman"/>
          <w:sz w:val="24"/>
          <w:szCs w:val="24"/>
        </w:rPr>
        <w:t>7</w:t>
      </w:r>
      <w:r w:rsidR="0013140E" w:rsidRPr="0021440F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1440F">
        <w:rPr>
          <w:rFonts w:ascii="Times New Roman" w:hAnsi="Times New Roman" w:cs="Times New Roman"/>
          <w:sz w:val="24"/>
          <w:szCs w:val="24"/>
        </w:rPr>
        <w:tab/>
      </w:r>
      <w:r w:rsidR="0013140E" w:rsidRPr="0021440F">
        <w:rPr>
          <w:rFonts w:ascii="Times New Roman" w:hAnsi="Times New Roman" w:cs="Times New Roman"/>
          <w:sz w:val="24"/>
          <w:szCs w:val="24"/>
        </w:rPr>
        <w:t xml:space="preserve">г) </w:t>
      </w:r>
      <w:r w:rsidRPr="0021440F">
        <w:rPr>
          <w:rFonts w:ascii="Times New Roman" w:hAnsi="Times New Roman" w:cs="Times New Roman"/>
          <w:sz w:val="24"/>
          <w:szCs w:val="24"/>
        </w:rPr>
        <w:t>3</w:t>
      </w:r>
      <w:r w:rsidR="0013140E" w:rsidRPr="0021440F">
        <w:rPr>
          <w:rFonts w:ascii="Times New Roman" w:hAnsi="Times New Roman" w:cs="Times New Roman"/>
          <w:sz w:val="24"/>
          <w:szCs w:val="24"/>
        </w:rPr>
        <w:t>.</w:t>
      </w:r>
      <w:r w:rsidR="00226DD0" w:rsidRPr="0021440F">
        <w:rPr>
          <w:rFonts w:ascii="Times New Roman" w:hAnsi="Times New Roman" w:cs="Times New Roman"/>
          <w:sz w:val="24"/>
          <w:szCs w:val="24"/>
        </w:rPr>
        <w:br/>
      </w:r>
    </w:p>
    <w:p w:rsidR="002A2240" w:rsidRPr="00076213" w:rsidRDefault="00076213" w:rsidP="00076213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sz w:val="24"/>
          <w:szCs w:val="24"/>
        </w:rPr>
        <w:t>Задание 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2240" w:rsidRPr="00076213">
        <w:rPr>
          <w:rFonts w:ascii="Times New Roman" w:hAnsi="Times New Roman" w:cs="Times New Roman"/>
          <w:sz w:val="24"/>
          <w:szCs w:val="24"/>
        </w:rPr>
        <w:t>В начале 19</w:t>
      </w:r>
      <w:r w:rsidR="001C1790" w:rsidRPr="00076213">
        <w:rPr>
          <w:rFonts w:ascii="Times New Roman" w:hAnsi="Times New Roman" w:cs="Times New Roman"/>
          <w:sz w:val="24"/>
          <w:szCs w:val="24"/>
        </w:rPr>
        <w:t xml:space="preserve"> </w:t>
      </w:r>
      <w:r w:rsidR="002A2240" w:rsidRPr="00076213">
        <w:rPr>
          <w:rFonts w:ascii="Times New Roman" w:hAnsi="Times New Roman" w:cs="Times New Roman"/>
          <w:sz w:val="24"/>
          <w:szCs w:val="24"/>
        </w:rPr>
        <w:t xml:space="preserve">в. этот ученый предложил использовать для культивирования бактерий </w:t>
      </w:r>
      <w:r w:rsidR="00F17FDD" w:rsidRPr="00076213">
        <w:rPr>
          <w:rFonts w:ascii="Times New Roman" w:hAnsi="Times New Roman" w:cs="Times New Roman"/>
          <w:sz w:val="24"/>
          <w:szCs w:val="24"/>
        </w:rPr>
        <w:t xml:space="preserve">твердые питательные среды: </w:t>
      </w:r>
      <w:r w:rsidR="002A2240" w:rsidRPr="00076213">
        <w:rPr>
          <w:rFonts w:ascii="Times New Roman" w:hAnsi="Times New Roman" w:cs="Times New Roman"/>
          <w:sz w:val="24"/>
          <w:szCs w:val="24"/>
        </w:rPr>
        <w:t xml:space="preserve">подложки из агара или желатина. </w:t>
      </w:r>
      <w:r w:rsidR="00DB2146">
        <w:rPr>
          <w:rFonts w:ascii="Times New Roman" w:hAnsi="Times New Roman" w:cs="Times New Roman"/>
          <w:sz w:val="24"/>
          <w:szCs w:val="24"/>
        </w:rPr>
        <w:t>Назовите имя ученого.</w:t>
      </w:r>
    </w:p>
    <w:p w:rsidR="00504B38" w:rsidRPr="0021440F" w:rsidRDefault="0013140E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а) </w:t>
      </w:r>
      <w:r w:rsidR="002A2240" w:rsidRPr="0021440F">
        <w:rPr>
          <w:rFonts w:ascii="Times New Roman" w:hAnsi="Times New Roman" w:cs="Times New Roman"/>
          <w:sz w:val="24"/>
          <w:szCs w:val="24"/>
        </w:rPr>
        <w:t>Луи Пастер</w:t>
      </w:r>
      <w:r w:rsidRPr="0021440F">
        <w:rPr>
          <w:rFonts w:ascii="Times New Roman" w:hAnsi="Times New Roman" w:cs="Times New Roman"/>
          <w:sz w:val="24"/>
          <w:szCs w:val="24"/>
        </w:rPr>
        <w:t xml:space="preserve">; б) </w:t>
      </w:r>
      <w:r w:rsidR="002A2240" w:rsidRPr="0021440F">
        <w:rPr>
          <w:rFonts w:ascii="Times New Roman" w:hAnsi="Times New Roman" w:cs="Times New Roman"/>
          <w:sz w:val="24"/>
          <w:szCs w:val="24"/>
        </w:rPr>
        <w:t>Роберт Кох</w:t>
      </w:r>
      <w:r w:rsidRPr="0021440F">
        <w:rPr>
          <w:rFonts w:ascii="Times New Roman" w:hAnsi="Times New Roman" w:cs="Times New Roman"/>
          <w:sz w:val="24"/>
          <w:szCs w:val="24"/>
        </w:rPr>
        <w:t xml:space="preserve">; </w:t>
      </w:r>
      <w:r w:rsidR="00CD26C8" w:rsidRPr="0021440F">
        <w:rPr>
          <w:rFonts w:ascii="Times New Roman" w:hAnsi="Times New Roman" w:cs="Times New Roman"/>
          <w:sz w:val="24"/>
          <w:szCs w:val="24"/>
        </w:rPr>
        <w:t xml:space="preserve"> </w:t>
      </w:r>
      <w:r w:rsidRPr="0021440F">
        <w:rPr>
          <w:rFonts w:ascii="Times New Roman" w:hAnsi="Times New Roman" w:cs="Times New Roman"/>
          <w:sz w:val="24"/>
          <w:szCs w:val="24"/>
        </w:rPr>
        <w:t xml:space="preserve">в) </w:t>
      </w:r>
      <w:r w:rsidR="002A2240" w:rsidRPr="0021440F">
        <w:rPr>
          <w:rFonts w:ascii="Times New Roman" w:hAnsi="Times New Roman" w:cs="Times New Roman"/>
          <w:sz w:val="24"/>
          <w:szCs w:val="24"/>
        </w:rPr>
        <w:t>Илья Ильич Мечников</w:t>
      </w:r>
      <w:r w:rsidRPr="0021440F">
        <w:rPr>
          <w:rFonts w:ascii="Times New Roman" w:hAnsi="Times New Roman" w:cs="Times New Roman"/>
          <w:sz w:val="24"/>
          <w:szCs w:val="24"/>
        </w:rPr>
        <w:t xml:space="preserve">; г) </w:t>
      </w:r>
      <w:r w:rsidR="002A2240" w:rsidRPr="0021440F">
        <w:rPr>
          <w:rFonts w:ascii="Times New Roman" w:hAnsi="Times New Roman" w:cs="Times New Roman"/>
          <w:sz w:val="24"/>
          <w:szCs w:val="24"/>
        </w:rPr>
        <w:t>Сергей Николаевич Виноградский</w:t>
      </w:r>
      <w:r w:rsidRPr="0021440F">
        <w:rPr>
          <w:rFonts w:ascii="Times New Roman" w:hAnsi="Times New Roman" w:cs="Times New Roman"/>
          <w:sz w:val="24"/>
          <w:szCs w:val="24"/>
        </w:rPr>
        <w:t>.</w:t>
      </w:r>
      <w:r w:rsidR="00226DD0" w:rsidRPr="0021440F">
        <w:rPr>
          <w:rFonts w:ascii="Times New Roman" w:hAnsi="Times New Roman" w:cs="Times New Roman"/>
          <w:sz w:val="24"/>
          <w:szCs w:val="24"/>
        </w:rPr>
        <w:br/>
      </w:r>
    </w:p>
    <w:p w:rsidR="00504B38" w:rsidRPr="00076213" w:rsidRDefault="00076213" w:rsidP="00076213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sz w:val="24"/>
          <w:szCs w:val="24"/>
        </w:rPr>
        <w:t>Задание 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7FDD" w:rsidRPr="00076213">
        <w:rPr>
          <w:rFonts w:ascii="Times New Roman" w:hAnsi="Times New Roman" w:cs="Times New Roman"/>
          <w:sz w:val="24"/>
          <w:szCs w:val="24"/>
        </w:rPr>
        <w:t>Первой живой бактериальной вакциной для человека стала</w:t>
      </w:r>
      <w:r w:rsidR="00CD26C8" w:rsidRPr="00076213">
        <w:rPr>
          <w:rFonts w:ascii="Times New Roman" w:hAnsi="Times New Roman" w:cs="Times New Roman"/>
          <w:sz w:val="24"/>
          <w:szCs w:val="24"/>
        </w:rPr>
        <w:t>:</w:t>
      </w:r>
      <w:r w:rsidR="0013140E" w:rsidRPr="00076213">
        <w:rPr>
          <w:rFonts w:ascii="Times New Roman" w:hAnsi="Times New Roman" w:cs="Times New Roman"/>
          <w:sz w:val="24"/>
          <w:szCs w:val="24"/>
        </w:rPr>
        <w:br/>
      </w:r>
      <w:r w:rsidR="002B1725" w:rsidRPr="00076213">
        <w:rPr>
          <w:rFonts w:ascii="Times New Roman" w:hAnsi="Times New Roman" w:cs="Times New Roman"/>
          <w:sz w:val="24"/>
          <w:szCs w:val="24"/>
        </w:rPr>
        <w:t xml:space="preserve">а) </w:t>
      </w:r>
      <w:r w:rsidR="00F17FDD" w:rsidRPr="00076213">
        <w:rPr>
          <w:rFonts w:ascii="Times New Roman" w:hAnsi="Times New Roman" w:cs="Times New Roman"/>
          <w:sz w:val="24"/>
          <w:szCs w:val="24"/>
        </w:rPr>
        <w:t>вакцина от оспы</w:t>
      </w:r>
      <w:r w:rsidR="002B1725" w:rsidRPr="00076213">
        <w:rPr>
          <w:rFonts w:ascii="Times New Roman" w:hAnsi="Times New Roman" w:cs="Times New Roman"/>
          <w:sz w:val="24"/>
          <w:szCs w:val="24"/>
        </w:rPr>
        <w:t>;</w:t>
      </w:r>
      <w:r w:rsidR="002B1725" w:rsidRPr="00076213">
        <w:rPr>
          <w:rFonts w:ascii="Times New Roman" w:hAnsi="Times New Roman" w:cs="Times New Roman"/>
          <w:sz w:val="24"/>
          <w:szCs w:val="24"/>
        </w:rPr>
        <w:br/>
      </w:r>
      <w:r w:rsidR="005E3816" w:rsidRPr="00076213">
        <w:rPr>
          <w:rFonts w:ascii="Times New Roman" w:hAnsi="Times New Roman" w:cs="Times New Roman"/>
          <w:sz w:val="24"/>
          <w:szCs w:val="24"/>
        </w:rPr>
        <w:t xml:space="preserve">б) </w:t>
      </w:r>
      <w:r w:rsidR="00F17FDD" w:rsidRPr="00076213">
        <w:rPr>
          <w:rFonts w:ascii="Times New Roman" w:hAnsi="Times New Roman" w:cs="Times New Roman"/>
          <w:sz w:val="24"/>
          <w:szCs w:val="24"/>
        </w:rPr>
        <w:t>вакцина БЦЖ</w:t>
      </w:r>
      <w:r w:rsidR="002B1725" w:rsidRPr="00076213">
        <w:rPr>
          <w:rFonts w:ascii="Times New Roman" w:hAnsi="Times New Roman" w:cs="Times New Roman"/>
          <w:sz w:val="24"/>
          <w:szCs w:val="24"/>
        </w:rPr>
        <w:t xml:space="preserve">; </w:t>
      </w:r>
      <w:r w:rsidR="002B1725" w:rsidRPr="00076213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="00F17FDD" w:rsidRPr="00076213">
        <w:rPr>
          <w:rFonts w:ascii="Times New Roman" w:hAnsi="Times New Roman" w:cs="Times New Roman"/>
          <w:sz w:val="24"/>
          <w:szCs w:val="24"/>
        </w:rPr>
        <w:t>вакцина от коклюша</w:t>
      </w:r>
      <w:r w:rsidR="002B1725" w:rsidRPr="00076213">
        <w:rPr>
          <w:rFonts w:ascii="Times New Roman" w:hAnsi="Times New Roman" w:cs="Times New Roman"/>
          <w:sz w:val="24"/>
          <w:szCs w:val="24"/>
        </w:rPr>
        <w:t>;</w:t>
      </w:r>
      <w:r w:rsidR="002B1725" w:rsidRPr="00076213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="00F17FDD" w:rsidRPr="00076213">
        <w:rPr>
          <w:rFonts w:ascii="Times New Roman" w:hAnsi="Times New Roman" w:cs="Times New Roman"/>
          <w:sz w:val="24"/>
          <w:szCs w:val="24"/>
        </w:rPr>
        <w:t>вакцина от холеры</w:t>
      </w:r>
      <w:r w:rsidR="002B1725" w:rsidRPr="00076213">
        <w:rPr>
          <w:rFonts w:ascii="Times New Roman" w:hAnsi="Times New Roman" w:cs="Times New Roman"/>
          <w:sz w:val="24"/>
          <w:szCs w:val="24"/>
        </w:rPr>
        <w:t>.</w:t>
      </w:r>
      <w:r w:rsidR="00226DD0" w:rsidRPr="00076213">
        <w:rPr>
          <w:rFonts w:ascii="Times New Roman" w:hAnsi="Times New Roman" w:cs="Times New Roman"/>
          <w:sz w:val="24"/>
          <w:szCs w:val="24"/>
        </w:rPr>
        <w:br/>
      </w:r>
    </w:p>
    <w:p w:rsidR="005E3816" w:rsidRPr="00076213" w:rsidRDefault="00076213" w:rsidP="00076213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sz w:val="24"/>
          <w:szCs w:val="24"/>
        </w:rPr>
        <w:t>Задание 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41AD" w:rsidRPr="00076213">
        <w:rPr>
          <w:rFonts w:ascii="Times New Roman" w:hAnsi="Times New Roman" w:cs="Times New Roman"/>
          <w:sz w:val="24"/>
          <w:szCs w:val="24"/>
        </w:rPr>
        <w:t xml:space="preserve">Считается, что ухо (в первую очередь, вестибулярная часть) </w:t>
      </w:r>
      <w:r w:rsidR="00F17FDD" w:rsidRPr="00076213">
        <w:rPr>
          <w:rFonts w:ascii="Times New Roman" w:hAnsi="Times New Roman" w:cs="Times New Roman"/>
          <w:sz w:val="24"/>
          <w:szCs w:val="24"/>
        </w:rPr>
        <w:t>возникло у первичноводных хордовых из их особых органов чувств. Какой орган</w:t>
      </w:r>
      <w:r w:rsidR="004741AD" w:rsidRPr="00076213">
        <w:rPr>
          <w:rFonts w:ascii="Times New Roman" w:hAnsi="Times New Roman" w:cs="Times New Roman"/>
          <w:sz w:val="24"/>
          <w:szCs w:val="24"/>
        </w:rPr>
        <w:t>/часть органа</w:t>
      </w:r>
      <w:r w:rsidR="00F17FDD" w:rsidRPr="00076213">
        <w:rPr>
          <w:rFonts w:ascii="Times New Roman" w:hAnsi="Times New Roman" w:cs="Times New Roman"/>
          <w:sz w:val="24"/>
          <w:szCs w:val="24"/>
        </w:rPr>
        <w:t xml:space="preserve"> послужил этому?</w:t>
      </w:r>
    </w:p>
    <w:p w:rsidR="00837F45" w:rsidRPr="0021440F" w:rsidRDefault="002B1725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а) </w:t>
      </w:r>
      <w:r w:rsidR="00F17FDD" w:rsidRPr="0021440F">
        <w:rPr>
          <w:rFonts w:ascii="Times New Roman" w:hAnsi="Times New Roman" w:cs="Times New Roman"/>
          <w:sz w:val="24"/>
          <w:szCs w:val="24"/>
        </w:rPr>
        <w:t>боковая линия</w:t>
      </w:r>
      <w:r w:rsidRPr="0021440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21440F" w:rsidRDefault="002B1725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б) </w:t>
      </w:r>
      <w:r w:rsidR="004741AD" w:rsidRPr="0021440F">
        <w:rPr>
          <w:rFonts w:ascii="Times New Roman" w:hAnsi="Times New Roman" w:cs="Times New Roman"/>
          <w:sz w:val="24"/>
          <w:szCs w:val="24"/>
        </w:rPr>
        <w:t>промежуточный мозг</w:t>
      </w:r>
      <w:r w:rsidRPr="0021440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21440F" w:rsidRDefault="002B1725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="004741AD" w:rsidRPr="0021440F">
        <w:rPr>
          <w:rFonts w:ascii="Times New Roman" w:hAnsi="Times New Roman" w:cs="Times New Roman"/>
          <w:sz w:val="24"/>
          <w:szCs w:val="24"/>
        </w:rPr>
        <w:t>обонятельные луковицы</w:t>
      </w:r>
      <w:r w:rsidRPr="0021440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4B38" w:rsidRPr="0021440F" w:rsidRDefault="002B1725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г) </w:t>
      </w:r>
      <w:r w:rsidR="004741AD" w:rsidRPr="0021440F">
        <w:rPr>
          <w:rFonts w:ascii="Times New Roman" w:hAnsi="Times New Roman" w:cs="Times New Roman"/>
          <w:sz w:val="24"/>
          <w:szCs w:val="24"/>
        </w:rPr>
        <w:t>жаберные дуги</w:t>
      </w:r>
      <w:r w:rsidR="00141F67" w:rsidRPr="0021440F">
        <w:rPr>
          <w:rFonts w:ascii="Times New Roman" w:hAnsi="Times New Roman" w:cs="Times New Roman"/>
          <w:sz w:val="24"/>
          <w:szCs w:val="24"/>
        </w:rPr>
        <w:t>.</w:t>
      </w:r>
      <w:r w:rsidR="00226DD0" w:rsidRPr="0021440F">
        <w:rPr>
          <w:rFonts w:ascii="Times New Roman" w:hAnsi="Times New Roman" w:cs="Times New Roman"/>
          <w:sz w:val="24"/>
          <w:szCs w:val="24"/>
        </w:rPr>
        <w:br/>
      </w:r>
    </w:p>
    <w:p w:rsidR="000C27A2" w:rsidRPr="00076213" w:rsidRDefault="00076213" w:rsidP="00076213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sz w:val="24"/>
          <w:szCs w:val="24"/>
        </w:rPr>
        <w:t>Задание 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1F67" w:rsidRPr="00076213">
        <w:rPr>
          <w:rFonts w:ascii="Times New Roman" w:hAnsi="Times New Roman" w:cs="Times New Roman"/>
          <w:sz w:val="24"/>
          <w:szCs w:val="24"/>
        </w:rPr>
        <w:t xml:space="preserve"> </w:t>
      </w:r>
      <w:r w:rsidR="000C27A2" w:rsidRPr="00076213">
        <w:rPr>
          <w:rFonts w:ascii="Times New Roman" w:hAnsi="Times New Roman" w:cs="Times New Roman"/>
          <w:sz w:val="24"/>
          <w:szCs w:val="24"/>
        </w:rPr>
        <w:t xml:space="preserve">Общим в жизненном цикле мха </w:t>
      </w:r>
      <w:r w:rsidR="00EB4478">
        <w:rPr>
          <w:rFonts w:ascii="Times New Roman" w:hAnsi="Times New Roman" w:cs="Times New Roman"/>
          <w:sz w:val="24"/>
          <w:szCs w:val="24"/>
        </w:rPr>
        <w:t>«</w:t>
      </w:r>
      <w:r w:rsidR="000C27A2" w:rsidRPr="00076213">
        <w:rPr>
          <w:rFonts w:ascii="Times New Roman" w:hAnsi="Times New Roman" w:cs="Times New Roman"/>
          <w:sz w:val="24"/>
          <w:szCs w:val="24"/>
        </w:rPr>
        <w:t>кукушкин лен</w:t>
      </w:r>
      <w:r w:rsidR="00EB4478">
        <w:rPr>
          <w:rFonts w:ascii="Times New Roman" w:hAnsi="Times New Roman" w:cs="Times New Roman"/>
          <w:sz w:val="24"/>
          <w:szCs w:val="24"/>
        </w:rPr>
        <w:t>»</w:t>
      </w:r>
      <w:r w:rsidR="000C27A2" w:rsidRPr="00076213">
        <w:rPr>
          <w:rFonts w:ascii="Times New Roman" w:hAnsi="Times New Roman" w:cs="Times New Roman"/>
          <w:sz w:val="24"/>
          <w:szCs w:val="24"/>
        </w:rPr>
        <w:t xml:space="preserve"> и бурой водоросли </w:t>
      </w:r>
      <w:r w:rsidR="00EB4478">
        <w:rPr>
          <w:rFonts w:ascii="Times New Roman" w:hAnsi="Times New Roman" w:cs="Times New Roman"/>
          <w:sz w:val="24"/>
          <w:szCs w:val="24"/>
        </w:rPr>
        <w:t>«ламинария»</w:t>
      </w:r>
      <w:r w:rsidR="000C27A2" w:rsidRPr="00076213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0C27A2" w:rsidRPr="0021440F" w:rsidRDefault="000C27A2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>а) преобладание гаплоидной стадии;</w:t>
      </w:r>
    </w:p>
    <w:p w:rsidR="000C27A2" w:rsidRPr="0021440F" w:rsidRDefault="000C27A2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>б) место мейоза (редукционное деление) при образовании спор бесполого размножения;</w:t>
      </w:r>
    </w:p>
    <w:p w:rsidR="000C27A2" w:rsidRPr="0021440F" w:rsidRDefault="000C27A2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>в) морфологически преобладает гаметофит;</w:t>
      </w:r>
    </w:p>
    <w:p w:rsidR="00504B38" w:rsidRPr="0021440F" w:rsidRDefault="000C27A2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>г) морфологически преобладает спорофит.</w:t>
      </w:r>
      <w:r w:rsidR="002B1725" w:rsidRPr="0021440F">
        <w:rPr>
          <w:rFonts w:ascii="Times New Roman" w:hAnsi="Times New Roman" w:cs="Times New Roman"/>
          <w:sz w:val="24"/>
          <w:szCs w:val="24"/>
        </w:rPr>
        <w:br/>
      </w:r>
    </w:p>
    <w:p w:rsidR="00DF1906" w:rsidRPr="00076213" w:rsidRDefault="00076213" w:rsidP="00076213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sz w:val="24"/>
          <w:szCs w:val="24"/>
        </w:rPr>
        <w:t>Задание 11.</w:t>
      </w:r>
      <w:r w:rsidR="00A429E3" w:rsidRPr="00076213">
        <w:rPr>
          <w:rFonts w:ascii="Times New Roman" w:hAnsi="Times New Roman" w:cs="Times New Roman"/>
          <w:sz w:val="24"/>
          <w:szCs w:val="24"/>
        </w:rPr>
        <w:t xml:space="preserve"> </w:t>
      </w:r>
      <w:r w:rsidR="00737B31" w:rsidRPr="00076213">
        <w:rPr>
          <w:rFonts w:ascii="Times New Roman" w:hAnsi="Times New Roman" w:cs="Times New Roman"/>
          <w:sz w:val="24"/>
          <w:szCs w:val="24"/>
        </w:rPr>
        <w:t>Какой тип черепа позвоночных животн</w:t>
      </w:r>
      <w:r w:rsidR="00EB4478">
        <w:rPr>
          <w:rFonts w:ascii="Times New Roman" w:hAnsi="Times New Roman" w:cs="Times New Roman"/>
          <w:sz w:val="24"/>
          <w:szCs w:val="24"/>
        </w:rPr>
        <w:t>ых обозначен на рисунке буквой г</w:t>
      </w:r>
      <w:r w:rsidR="00737B31" w:rsidRPr="00076213">
        <w:rPr>
          <w:rFonts w:ascii="Times New Roman" w:hAnsi="Times New Roman" w:cs="Times New Roman"/>
          <w:sz w:val="24"/>
          <w:szCs w:val="24"/>
        </w:rPr>
        <w:t xml:space="preserve">?  </w:t>
      </w:r>
    </w:p>
    <w:p w:rsidR="00737B31" w:rsidRPr="0021440F" w:rsidRDefault="00737B31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96287" cy="1847850"/>
            <wp:effectExtent l="19050" t="0" r="0" b="0"/>
            <wp:docPr id="8" name="Рисунок 7" descr="288423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8423008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6287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B38" w:rsidRPr="0021440F" w:rsidRDefault="002B1725" w:rsidP="001C1790">
      <w:pPr>
        <w:pStyle w:val="a4"/>
        <w:spacing w:after="0" w:line="240" w:lineRule="auto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а) </w:t>
      </w:r>
      <w:r w:rsidR="00737B31" w:rsidRPr="0021440F">
        <w:rPr>
          <w:rFonts w:ascii="Times New Roman" w:hAnsi="Times New Roman" w:cs="Times New Roman"/>
          <w:sz w:val="24"/>
          <w:szCs w:val="24"/>
        </w:rPr>
        <w:t>анапсидный</w:t>
      </w:r>
      <w:r w:rsidRPr="0021440F">
        <w:rPr>
          <w:rFonts w:ascii="Times New Roman" w:hAnsi="Times New Roman" w:cs="Times New Roman"/>
          <w:sz w:val="24"/>
          <w:szCs w:val="24"/>
        </w:rPr>
        <w:t>;</w:t>
      </w:r>
      <w:r w:rsidRPr="0021440F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737B31" w:rsidRPr="0021440F">
        <w:rPr>
          <w:rFonts w:ascii="Times New Roman" w:hAnsi="Times New Roman" w:cs="Times New Roman"/>
          <w:sz w:val="24"/>
          <w:szCs w:val="24"/>
        </w:rPr>
        <w:t>синапсидный</w:t>
      </w:r>
      <w:r w:rsidRPr="0021440F">
        <w:rPr>
          <w:rFonts w:ascii="Times New Roman" w:hAnsi="Times New Roman" w:cs="Times New Roman"/>
          <w:sz w:val="24"/>
          <w:szCs w:val="24"/>
        </w:rPr>
        <w:t>;</w:t>
      </w:r>
      <w:r w:rsidRPr="0021440F">
        <w:rPr>
          <w:rFonts w:ascii="Times New Roman" w:hAnsi="Times New Roman" w:cs="Times New Roman"/>
          <w:sz w:val="24"/>
          <w:szCs w:val="24"/>
        </w:rPr>
        <w:br/>
        <w:t>в)</w:t>
      </w:r>
      <w:r w:rsidR="001E1B1A" w:rsidRPr="0021440F">
        <w:rPr>
          <w:rFonts w:ascii="Times New Roman" w:hAnsi="Times New Roman" w:cs="Times New Roman"/>
          <w:sz w:val="24"/>
          <w:szCs w:val="24"/>
        </w:rPr>
        <w:t xml:space="preserve"> </w:t>
      </w:r>
      <w:r w:rsidR="00737B31" w:rsidRPr="0021440F">
        <w:rPr>
          <w:rFonts w:ascii="Times New Roman" w:hAnsi="Times New Roman" w:cs="Times New Roman"/>
          <w:sz w:val="24"/>
          <w:szCs w:val="24"/>
        </w:rPr>
        <w:t>диапсидный</w:t>
      </w:r>
      <w:r w:rsidRPr="0021440F">
        <w:rPr>
          <w:rFonts w:ascii="Times New Roman" w:hAnsi="Times New Roman" w:cs="Times New Roman"/>
          <w:sz w:val="24"/>
          <w:szCs w:val="24"/>
        </w:rPr>
        <w:t>;</w:t>
      </w:r>
      <w:r w:rsidRPr="0021440F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="00737B31" w:rsidRPr="0021440F">
        <w:rPr>
          <w:rFonts w:ascii="Times New Roman" w:hAnsi="Times New Roman" w:cs="Times New Roman"/>
          <w:sz w:val="24"/>
          <w:szCs w:val="24"/>
        </w:rPr>
        <w:t>парапсидный</w:t>
      </w:r>
      <w:r w:rsidRPr="0021440F">
        <w:rPr>
          <w:rFonts w:ascii="Times New Roman" w:hAnsi="Times New Roman" w:cs="Times New Roman"/>
          <w:sz w:val="24"/>
          <w:szCs w:val="24"/>
        </w:rPr>
        <w:t>.</w:t>
      </w:r>
      <w:r w:rsidR="00226DD0" w:rsidRPr="0021440F">
        <w:rPr>
          <w:rFonts w:ascii="Times New Roman" w:hAnsi="Times New Roman" w:cs="Times New Roman"/>
          <w:sz w:val="24"/>
          <w:szCs w:val="24"/>
        </w:rPr>
        <w:br/>
      </w:r>
    </w:p>
    <w:p w:rsidR="00D8401D" w:rsidRPr="00076213" w:rsidRDefault="00076213" w:rsidP="00076213">
      <w:p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sz w:val="24"/>
          <w:szCs w:val="24"/>
        </w:rPr>
        <w:t>Задание 12.</w:t>
      </w:r>
      <w:r w:rsidR="001E1B1A" w:rsidRPr="00076213">
        <w:rPr>
          <w:rFonts w:ascii="Times New Roman" w:hAnsi="Times New Roman" w:cs="Times New Roman"/>
          <w:sz w:val="24"/>
          <w:szCs w:val="24"/>
        </w:rPr>
        <w:t xml:space="preserve"> </w:t>
      </w:r>
      <w:r w:rsidR="00D8401D" w:rsidRPr="00076213">
        <w:rPr>
          <w:rFonts w:ascii="Times New Roman" w:hAnsi="Times New Roman" w:cs="Times New Roman"/>
          <w:sz w:val="24"/>
          <w:szCs w:val="24"/>
        </w:rPr>
        <w:t>Какое максимальное количество плодов может образоваться на вишнёвом дереве, если на рыльца пестиков цветков этого дерева успешно попало 300 пыльцевых зёрен, а развитие бессемянных плодов невозможно?</w:t>
      </w:r>
    </w:p>
    <w:p w:rsidR="00D8401D" w:rsidRPr="0021440F" w:rsidRDefault="00D8401D" w:rsidP="0021440F">
      <w:pPr>
        <w:spacing w:after="0"/>
        <w:ind w:left="425" w:firstLine="283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>а) 600; б) 300; в) 150; г) 75.</w:t>
      </w:r>
    </w:p>
    <w:p w:rsidR="00D8401D" w:rsidRPr="00076213" w:rsidRDefault="00076213" w:rsidP="00076213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bCs/>
          <w:sz w:val="24"/>
          <w:szCs w:val="24"/>
        </w:rPr>
        <w:t>Задание 13.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401D" w:rsidRPr="000762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393F" w:rsidRPr="00076213">
        <w:rPr>
          <w:rFonts w:ascii="Times New Roman" w:hAnsi="Times New Roman" w:cs="Times New Roman"/>
          <w:bCs/>
          <w:sz w:val="24"/>
          <w:szCs w:val="24"/>
        </w:rPr>
        <w:t>Группа деревьев тополя осинообразного (Populus tremuloides), имеющая название Пандо, насчитывает 47 тысяч особей и растёт на площади 43 га в горах штата Юта, США. Считается крупнейшим в мире единым организмом с массой 6000 тонн. Подобные примеры колоний называют клональными колониями. На основании како</w:t>
      </w:r>
      <w:r w:rsidR="00F15207" w:rsidRPr="00076213">
        <w:rPr>
          <w:rFonts w:ascii="Times New Roman" w:hAnsi="Times New Roman" w:cs="Times New Roman"/>
          <w:bCs/>
          <w:sz w:val="24"/>
          <w:szCs w:val="24"/>
        </w:rPr>
        <w:t>го признака организмы одного вида</w:t>
      </w:r>
      <w:r w:rsidR="002F393F" w:rsidRPr="00076213">
        <w:rPr>
          <w:rFonts w:ascii="Times New Roman" w:hAnsi="Times New Roman" w:cs="Times New Roman"/>
          <w:bCs/>
          <w:sz w:val="24"/>
          <w:szCs w:val="24"/>
        </w:rPr>
        <w:t xml:space="preserve"> объединяют в клональную колонию?</w:t>
      </w:r>
    </w:p>
    <w:p w:rsidR="002F393F" w:rsidRPr="0021440F" w:rsidRDefault="002F393F" w:rsidP="0021440F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r w:rsidRPr="0021440F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="00F15207" w:rsidRPr="0021440F">
        <w:rPr>
          <w:rFonts w:ascii="Times New Roman" w:hAnsi="Times New Roman" w:cs="Times New Roman"/>
          <w:bCs/>
          <w:sz w:val="24"/>
          <w:szCs w:val="24"/>
        </w:rPr>
        <w:t>генетическая идентичность особей колонии;</w:t>
      </w:r>
    </w:p>
    <w:p w:rsidR="00F15207" w:rsidRPr="0021440F" w:rsidRDefault="00F15207" w:rsidP="0021440F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r w:rsidRPr="0021440F">
        <w:rPr>
          <w:rFonts w:ascii="Times New Roman" w:hAnsi="Times New Roman" w:cs="Times New Roman"/>
          <w:bCs/>
          <w:sz w:val="24"/>
          <w:szCs w:val="24"/>
        </w:rPr>
        <w:t>б) расположение на одной площади;</w:t>
      </w:r>
    </w:p>
    <w:p w:rsidR="00F15207" w:rsidRPr="0021440F" w:rsidRDefault="00F15207" w:rsidP="0021440F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r w:rsidRPr="0021440F">
        <w:rPr>
          <w:rFonts w:ascii="Times New Roman" w:hAnsi="Times New Roman" w:cs="Times New Roman"/>
          <w:bCs/>
          <w:sz w:val="24"/>
          <w:szCs w:val="24"/>
        </w:rPr>
        <w:t>в) обмен веществами между организмами;</w:t>
      </w:r>
    </w:p>
    <w:p w:rsidR="00F15207" w:rsidRPr="0021440F" w:rsidRDefault="00F15207" w:rsidP="0021440F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r w:rsidRPr="0021440F">
        <w:rPr>
          <w:rFonts w:ascii="Times New Roman" w:hAnsi="Times New Roman" w:cs="Times New Roman"/>
          <w:bCs/>
          <w:sz w:val="24"/>
          <w:szCs w:val="24"/>
        </w:rPr>
        <w:t>г) прирост колонии осуществляется за счет полового размножения.</w:t>
      </w:r>
    </w:p>
    <w:p w:rsidR="00F15207" w:rsidRPr="0021440F" w:rsidRDefault="00F15207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042DCC" w:rsidRPr="00076213" w:rsidRDefault="00076213" w:rsidP="00076213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4919" w:rsidRPr="00076213">
        <w:rPr>
          <w:rFonts w:ascii="Times New Roman" w:hAnsi="Times New Roman" w:cs="Times New Roman"/>
          <w:sz w:val="24"/>
          <w:szCs w:val="24"/>
        </w:rPr>
        <w:t xml:space="preserve"> </w:t>
      </w:r>
      <w:r w:rsidR="004F5FDC" w:rsidRPr="00076213">
        <w:rPr>
          <w:rFonts w:ascii="Times New Roman" w:hAnsi="Times New Roman" w:cs="Times New Roman"/>
          <w:sz w:val="24"/>
          <w:szCs w:val="24"/>
        </w:rPr>
        <w:t>К дисциплинам морфологии растений НЕ относится</w:t>
      </w:r>
      <w:r w:rsidR="00042DCC" w:rsidRPr="00076213">
        <w:rPr>
          <w:rFonts w:ascii="Times New Roman" w:hAnsi="Times New Roman" w:cs="Times New Roman"/>
          <w:sz w:val="24"/>
          <w:szCs w:val="24"/>
        </w:rPr>
        <w:t>:</w:t>
      </w:r>
      <w:r w:rsidR="002B6DD1" w:rsidRPr="000762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D1" w:rsidRPr="0021440F" w:rsidRDefault="00042DCC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а) </w:t>
      </w:r>
      <w:r w:rsidR="004F5FDC" w:rsidRPr="0021440F">
        <w:rPr>
          <w:rFonts w:ascii="Times New Roman" w:hAnsi="Times New Roman" w:cs="Times New Roman"/>
          <w:sz w:val="24"/>
          <w:szCs w:val="24"/>
        </w:rPr>
        <w:t>органография</w:t>
      </w:r>
      <w:r w:rsidR="002B6DD1" w:rsidRPr="0021440F">
        <w:rPr>
          <w:rFonts w:ascii="Times New Roman" w:hAnsi="Times New Roman" w:cs="Times New Roman"/>
          <w:sz w:val="24"/>
          <w:szCs w:val="24"/>
        </w:rPr>
        <w:t>;</w:t>
      </w:r>
    </w:p>
    <w:p w:rsidR="002B6DD1" w:rsidRPr="0021440F" w:rsidRDefault="002B6DD1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б) </w:t>
      </w:r>
      <w:r w:rsidR="004F5FDC" w:rsidRPr="0021440F">
        <w:rPr>
          <w:rFonts w:ascii="Times New Roman" w:hAnsi="Times New Roman" w:cs="Times New Roman"/>
          <w:sz w:val="24"/>
          <w:szCs w:val="24"/>
        </w:rPr>
        <w:t>капрология</w:t>
      </w:r>
      <w:r w:rsidRPr="0021440F">
        <w:rPr>
          <w:rFonts w:ascii="Times New Roman" w:hAnsi="Times New Roman" w:cs="Times New Roman"/>
          <w:sz w:val="24"/>
          <w:szCs w:val="24"/>
        </w:rPr>
        <w:t>;</w:t>
      </w:r>
    </w:p>
    <w:p w:rsidR="002B6DD1" w:rsidRPr="0021440F" w:rsidRDefault="002B6DD1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>в)</w:t>
      </w:r>
      <w:r w:rsidR="00785F6D" w:rsidRPr="0021440F">
        <w:rPr>
          <w:rFonts w:ascii="Times New Roman" w:hAnsi="Times New Roman" w:cs="Times New Roman"/>
          <w:sz w:val="24"/>
          <w:szCs w:val="24"/>
        </w:rPr>
        <w:t xml:space="preserve"> </w:t>
      </w:r>
      <w:r w:rsidR="004F5FDC" w:rsidRPr="0021440F">
        <w:rPr>
          <w:rFonts w:ascii="Times New Roman" w:hAnsi="Times New Roman" w:cs="Times New Roman"/>
          <w:sz w:val="24"/>
          <w:szCs w:val="24"/>
        </w:rPr>
        <w:t>бриология</w:t>
      </w:r>
      <w:r w:rsidRPr="0021440F">
        <w:rPr>
          <w:rFonts w:ascii="Times New Roman" w:hAnsi="Times New Roman" w:cs="Times New Roman"/>
          <w:sz w:val="24"/>
          <w:szCs w:val="24"/>
        </w:rPr>
        <w:t>;</w:t>
      </w:r>
    </w:p>
    <w:p w:rsidR="00504B38" w:rsidRPr="0021440F" w:rsidRDefault="002B6DD1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г) </w:t>
      </w:r>
      <w:r w:rsidR="004F5FDC" w:rsidRPr="0021440F">
        <w:rPr>
          <w:rFonts w:ascii="Times New Roman" w:hAnsi="Times New Roman" w:cs="Times New Roman"/>
          <w:sz w:val="24"/>
          <w:szCs w:val="24"/>
        </w:rPr>
        <w:t>палинология</w:t>
      </w:r>
      <w:r w:rsidRPr="0021440F">
        <w:rPr>
          <w:rFonts w:ascii="Times New Roman" w:hAnsi="Times New Roman" w:cs="Times New Roman"/>
          <w:sz w:val="24"/>
          <w:szCs w:val="24"/>
        </w:rPr>
        <w:t>.</w:t>
      </w:r>
      <w:r w:rsidR="00226DD0" w:rsidRPr="0021440F">
        <w:rPr>
          <w:rFonts w:ascii="Times New Roman" w:hAnsi="Times New Roman" w:cs="Times New Roman"/>
          <w:sz w:val="24"/>
          <w:szCs w:val="24"/>
        </w:rPr>
        <w:br/>
      </w:r>
    </w:p>
    <w:p w:rsidR="004F5FDC" w:rsidRPr="00076213" w:rsidRDefault="00076213" w:rsidP="00076213">
      <w:pPr>
        <w:spacing w:after="0"/>
        <w:ind w:left="425"/>
        <w:rPr>
          <w:rFonts w:ascii="Times New Roman" w:hAnsi="Times New Roman" w:cs="Times New Roman"/>
          <w:sz w:val="24"/>
          <w:szCs w:val="24"/>
        </w:rPr>
      </w:pPr>
      <w:r w:rsidRPr="00076213">
        <w:rPr>
          <w:rFonts w:ascii="Times New Roman" w:hAnsi="Times New Roman" w:cs="Times New Roman"/>
          <w:b/>
          <w:sz w:val="24"/>
          <w:szCs w:val="24"/>
        </w:rPr>
        <w:lastRenderedPageBreak/>
        <w:t>З</w:t>
      </w:r>
      <w:r>
        <w:rPr>
          <w:rFonts w:ascii="Times New Roman" w:hAnsi="Times New Roman" w:cs="Times New Roman"/>
          <w:b/>
          <w:sz w:val="24"/>
          <w:szCs w:val="24"/>
        </w:rPr>
        <w:t>адание 15</w:t>
      </w:r>
      <w:r w:rsidRPr="0007621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2831" w:rsidRPr="00076213">
        <w:rPr>
          <w:rFonts w:ascii="Times New Roman" w:hAnsi="Times New Roman" w:cs="Times New Roman"/>
          <w:sz w:val="24"/>
          <w:szCs w:val="24"/>
        </w:rPr>
        <w:t xml:space="preserve"> </w:t>
      </w:r>
      <w:r w:rsidR="004F5FDC" w:rsidRPr="00076213">
        <w:rPr>
          <w:rFonts w:ascii="Times New Roman" w:hAnsi="Times New Roman" w:cs="Times New Roman"/>
          <w:sz w:val="24"/>
          <w:szCs w:val="24"/>
        </w:rPr>
        <w:t xml:space="preserve">Пыльцевые мешки кедра являются структурами, соответствующими в жизненном цикле: </w:t>
      </w:r>
    </w:p>
    <w:p w:rsidR="004F5FDC" w:rsidRPr="0021440F" w:rsidRDefault="004F5FDC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а) антеридиям кукушкина льна; </w:t>
      </w:r>
    </w:p>
    <w:p w:rsidR="004F5FDC" w:rsidRPr="0021440F" w:rsidRDefault="004F5FDC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б) коробочке сфагнума; </w:t>
      </w:r>
    </w:p>
    <w:p w:rsidR="004F5FDC" w:rsidRPr="0021440F" w:rsidRDefault="004F5FDC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 xml:space="preserve">в) микроспорангиям разноспоровых папоротников; </w:t>
      </w:r>
    </w:p>
    <w:p w:rsidR="000A2831" w:rsidRPr="0021440F" w:rsidRDefault="004F5FDC" w:rsidP="0021440F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1440F">
        <w:rPr>
          <w:rFonts w:ascii="Times New Roman" w:hAnsi="Times New Roman" w:cs="Times New Roman"/>
          <w:sz w:val="24"/>
          <w:szCs w:val="24"/>
        </w:rPr>
        <w:t>г) зародышевому мешку кувшинки.</w:t>
      </w:r>
      <w:r w:rsidR="002B6DD1" w:rsidRPr="002144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7E23" w:rsidRDefault="00707E23" w:rsidP="0021440F">
      <w:pPr>
        <w:tabs>
          <w:tab w:val="left" w:pos="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0149" w:rsidRPr="0021440F" w:rsidRDefault="00F70149" w:rsidP="0021440F">
      <w:pPr>
        <w:tabs>
          <w:tab w:val="left" w:pos="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70149" w:rsidRPr="0021440F" w:rsidTr="00F70149">
        <w:tc>
          <w:tcPr>
            <w:tcW w:w="9345" w:type="dxa"/>
          </w:tcPr>
          <w:p w:rsidR="00F70149" w:rsidRPr="0021440F" w:rsidRDefault="000C3121" w:rsidP="000C21CE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</w:t>
            </w:r>
            <w:r w:rsidR="00F70149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  <w:r w:rsidR="000C2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множественными вариантами ответа, некоторые задания требуют предварительного множественного выбора.</w:t>
            </w:r>
            <w:r w:rsidR="00F70149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0B91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</w:t>
            </w:r>
            <w:r w:rsidR="00DB2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0B91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0D0B91" w:rsidRPr="00707E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12,5</w:t>
            </w:r>
            <w:r w:rsidR="000D0B91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2,5 балла за каждое тестовое задание; 0,7 балла за одно соответствие).</w:t>
            </w:r>
          </w:p>
        </w:tc>
      </w:tr>
    </w:tbl>
    <w:p w:rsidR="006268BF" w:rsidRPr="0021440F" w:rsidRDefault="002D3AD6" w:rsidP="0021440F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экспедиции группа зоологов привезла некое растение, нашли они его в прибрежной зоне у озера. </w:t>
      </w:r>
      <w:r w:rsidR="00986639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Укажите, какие особенности </w:t>
      </w:r>
      <w:r w:rsidR="00CD1205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анатомии и морфологии</w:t>
      </w:r>
      <w:r w:rsidR="00986639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1205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="00986639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 позволят</w:t>
      </w:r>
      <w:r w:rsidR="00CD1205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уверенно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отнести его к</w:t>
      </w:r>
      <w:r w:rsidR="00CD1205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гидробионтам (оптический микроскоп будет в вашем распоряжении)</w:t>
      </w:r>
      <w:r w:rsidR="00EB44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A18" w:rsidRPr="0021440F" w:rsidRDefault="00586A18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hAnsi="Times New Roman" w:cs="Times New Roman"/>
          <w:color w:val="323749"/>
          <w:sz w:val="24"/>
          <w:szCs w:val="24"/>
        </w:rPr>
      </w:pPr>
    </w:p>
    <w:p w:rsidR="00586A18" w:rsidRPr="0021440F" w:rsidRDefault="00586A18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86A18" w:rsidRPr="0021440F" w:rsidSect="00485B3A">
          <w:headerReference w:type="default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268BF" w:rsidRPr="0021440F" w:rsidRDefault="00DF0913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7F5F99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слабое развитие проводящей системы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</w:t>
      </w:r>
      <w:r w:rsidR="00374AF0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аэренхимы в вегетативных органах растения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</w:t>
      </w:r>
      <w:r w:rsidR="00374AF0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гетерофиллия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</w:t>
      </w:r>
      <w:r w:rsidR="00374AF0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1205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длинный цветонос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5) </w:t>
      </w:r>
      <w:r w:rsidR="007F5F99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2D3AD6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хлоропластов</w:t>
      </w:r>
      <w:r w:rsidR="007F5F99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2D3AD6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основных </w:t>
      </w:r>
      <w:r w:rsidR="007F5F99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клетках эпидермиса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6) </w:t>
      </w:r>
      <w:r w:rsidR="00CD1205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растение травянистое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</w:t>
      </w:r>
      <w:r w:rsidR="0030059D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D3AD6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устьица отсутствуют или находятся на верхней стороне</w:t>
      </w:r>
      <w:r w:rsidR="00CD1205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листьев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8)</w:t>
      </w:r>
      <w:r w:rsidR="00907CC4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4053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перисто-рассеченные листья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D1205" w:rsidRPr="0021440F" w:rsidRDefault="00CD1205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979" w:rsidRPr="0021440F" w:rsidRDefault="00530979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794" w:rsidRPr="0021440F" w:rsidRDefault="00DF0913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</w:t>
      </w:r>
      <w:r w:rsidR="009A4794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т:</w:t>
      </w:r>
      <w:r w:rsidR="009A4794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="009A4794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а) 1, 2, </w:t>
      </w:r>
      <w:r w:rsidR="00E44053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3, 5</w:t>
      </w:r>
      <w:r w:rsidR="009A4794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82888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="00C82888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б) 1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44053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A4794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</w:t>
      </w:r>
      <w:r w:rsidR="00C82888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, 5,</w:t>
      </w:r>
      <w:r w:rsidR="00E44053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9A4794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82888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="00C82888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</w:t>
      </w:r>
      <w:r w:rsidR="00907CC4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82888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44053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82888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44053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A4794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6C66" w:rsidRPr="0021440F" w:rsidRDefault="009A4794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д) 7 и 8.</w:t>
      </w:r>
    </w:p>
    <w:p w:rsidR="00DF6C66" w:rsidRPr="0021440F" w:rsidRDefault="00DF6C66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BF" w:rsidRPr="0021440F" w:rsidRDefault="00C82888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268BF" w:rsidRPr="0021440F" w:rsidRDefault="006268BF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BF" w:rsidRPr="0021440F" w:rsidRDefault="00DF0913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68BF" w:rsidRPr="0021440F" w:rsidSect="006268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42DCC" w:rsidRPr="0021440F" w:rsidRDefault="00530979" w:rsidP="0021440F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указанных признаков отличают тип полухордовых от типа хордовых животных</w:t>
      </w:r>
      <w:r w:rsidR="00042DCC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579AB" w:rsidRPr="0021440F" w:rsidRDefault="004579AB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29"/>
      </w:tblGrid>
      <w:tr w:rsidR="004579AB" w:rsidRPr="0021440F" w:rsidTr="00DF6C66">
        <w:tc>
          <w:tcPr>
            <w:tcW w:w="4658" w:type="dxa"/>
          </w:tcPr>
          <w:p w:rsidR="004579AB" w:rsidRPr="0021440F" w:rsidRDefault="004579AB" w:rsidP="0021440F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530979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нотохорда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</w:t>
            </w:r>
            <w:r w:rsidR="00530979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сердца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 w:rsidR="00530979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спинного нервного тяжа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</w:t>
            </w:r>
            <w:r w:rsidR="00530979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наличие брюшного нервного тяжа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наличие </w:t>
            </w:r>
            <w:r w:rsidR="00530979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жаберных щелей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Pr="0021440F" w:rsidRDefault="004579AB" w:rsidP="0021440F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530979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3 отделов тела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Pr="0021440F" w:rsidRDefault="004579AB" w:rsidP="0021440F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среда </w:t>
            </w:r>
            <w:r w:rsidR="00530979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обитания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79AB" w:rsidRPr="0021440F" w:rsidRDefault="004579AB" w:rsidP="0021440F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9" w:type="dxa"/>
          </w:tcPr>
          <w:p w:rsidR="004579AB" w:rsidRPr="0021440F" w:rsidRDefault="004579AB" w:rsidP="0021440F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3, 5;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2, </w:t>
            </w:r>
            <w:r w:rsidR="00530979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30979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1, 2, 4;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2, 3, 6;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30979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д) 1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5, 7.</w:t>
            </w:r>
          </w:p>
        </w:tc>
      </w:tr>
    </w:tbl>
    <w:p w:rsidR="00AF6051" w:rsidRPr="0021440F" w:rsidRDefault="00021CD3" w:rsidP="00076213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Периодические цикады (</w:t>
      </w:r>
      <w:r w:rsidRPr="002144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Magicicada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) — род цикад с 13- и 17-летними жизненными циклами, распространённые в восточной части Северной Америки. Эти насекомые демонстрируют уникальный пример длительного жизненного цикла, а также периодичности и массовости появления взрослых насекомых. Личинки цикад живут под землей и выходят только перед окрылением на 13-и или 17-м году жизни. Такая «стратегия» позволяет:</w:t>
      </w:r>
      <w:r w:rsidR="00DF6C66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4412"/>
      </w:tblGrid>
      <w:tr w:rsidR="00AF6051" w:rsidRPr="0021440F" w:rsidTr="00D72664">
        <w:tc>
          <w:tcPr>
            <w:tcW w:w="4785" w:type="dxa"/>
          </w:tcPr>
          <w:p w:rsidR="00AF6051" w:rsidRPr="0021440F" w:rsidRDefault="00AF6051" w:rsidP="0021440F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DE0F0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снизить нагрузки на среду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</w:t>
            </w:r>
            <w:r w:rsidR="00DE0F0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558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накопить большой запас питательных веществ</w:t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повысить индивидуальную выживаемость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разделить во времени соседство с популяциями-конкурентами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обеспечить максимальную кормовую базу для имаго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повышает вероятность встречи двух взрослых особей для спаривания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снизить индивидуальный шанс поедания хищником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6" w:type="dxa"/>
          </w:tcPr>
          <w:p w:rsidR="009A4794" w:rsidRPr="0021440F" w:rsidRDefault="00AF6051" w:rsidP="0021440F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Ответ: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44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2, 4, 6.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2, 3, 7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2, 4, 6, 7.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3, 5, 7</w:t>
            </w:r>
            <w:r w:rsidR="009A4794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6051" w:rsidRPr="0021440F" w:rsidRDefault="009A4794" w:rsidP="0021440F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д) 1, 3, </w:t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349F0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F6051"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F85037" w:rsidRPr="0021440F" w:rsidRDefault="00CA3FFF" w:rsidP="0021440F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подтипе Medusozoa Класс Сцифоидные отличается от класса Гидроидные</w:t>
      </w:r>
      <w:r w:rsidR="00DE115D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F7579" w:rsidRPr="0021440F" w:rsidRDefault="00CA3FFF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наличием велума;</w:t>
      </w:r>
    </w:p>
    <w:p w:rsidR="00CA3FFF" w:rsidRPr="0021440F" w:rsidRDefault="00CA3FFF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более развитой мезоглеей;</w:t>
      </w:r>
    </w:p>
    <w:p w:rsidR="00CA3FFF" w:rsidRPr="0021440F" w:rsidRDefault="00812032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отсутствием камер в гастральной полости;</w:t>
      </w:r>
    </w:p>
    <w:p w:rsidR="00812032" w:rsidRPr="0021440F" w:rsidRDefault="00812032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представлен в основном активноплавающими видами;</w:t>
      </w:r>
    </w:p>
    <w:p w:rsidR="00812032" w:rsidRPr="0021440F" w:rsidRDefault="00812032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представители раздельнополы;</w:t>
      </w:r>
    </w:p>
    <w:p w:rsidR="00812032" w:rsidRPr="0021440F" w:rsidRDefault="00812032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е) отсутствуют ропалии.</w:t>
      </w:r>
    </w:p>
    <w:p w:rsidR="00812032" w:rsidRPr="0021440F" w:rsidRDefault="00812032" w:rsidP="0021440F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12032" w:rsidRPr="0021440F" w:rsidSect="006268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1138" w:rsidRPr="0021440F" w:rsidRDefault="000C1138" w:rsidP="0021440F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клоаку лягушки впадает: </w:t>
      </w:r>
    </w:p>
    <w:p w:rsidR="000C1138" w:rsidRPr="0021440F" w:rsidRDefault="000C1138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тонкая кишка; </w:t>
      </w:r>
    </w:p>
    <w:p w:rsidR="000C1138" w:rsidRPr="0021440F" w:rsidRDefault="000C1138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проток мочевого пузыря; </w:t>
      </w:r>
    </w:p>
    <w:p w:rsidR="000C1138" w:rsidRPr="0021440F" w:rsidRDefault="000C1138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мочеточники; </w:t>
      </w:r>
    </w:p>
    <w:p w:rsidR="000C1138" w:rsidRPr="0021440F" w:rsidRDefault="000C1138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протоки половых желёз; </w:t>
      </w:r>
    </w:p>
    <w:p w:rsidR="000C1138" w:rsidRPr="0021440F" w:rsidRDefault="000C1138" w:rsidP="0021440F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="00E64FDB"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толстая</w:t>
      </w:r>
      <w:r w:rsidRPr="00214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кишка</w:t>
      </w:r>
      <w:r w:rsidRPr="002144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8604D0" w:rsidRPr="0021440F" w:rsidRDefault="00F70149" w:rsidP="0021440F">
      <w:pPr>
        <w:tabs>
          <w:tab w:val="left" w:pos="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="0056115F" w:rsidRPr="002144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2144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052BA" w:rsidRPr="0021440F" w:rsidTr="008604D0">
        <w:tc>
          <w:tcPr>
            <w:tcW w:w="9345" w:type="dxa"/>
          </w:tcPr>
          <w:p w:rsidR="008604D0" w:rsidRPr="0021440F" w:rsidRDefault="0044446A" w:rsidP="0062716D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824804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адача</w:t>
            </w:r>
            <w:r w:rsidR="008604D0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</w:t>
            </w:r>
            <w:r w:rsidR="00627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соответствие. Максимальное количество</w:t>
            </w:r>
            <w:r w:rsidR="008604D0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баллов за задач</w:t>
            </w:r>
            <w:r w:rsidR="00824804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– </w:t>
            </w:r>
            <w:r w:rsidR="002F4671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627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</w:t>
            </w:r>
            <w:r w:rsidR="006A712A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 w:rsidR="002F4671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A712A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балл</w:t>
            </w:r>
            <w:r w:rsidR="002F4671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6A712A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 соответствие</w:t>
            </w:r>
            <w:r w:rsidR="00627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6A712A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60125F" w:rsidRPr="0021440F" w:rsidRDefault="009A3A95" w:rsidP="0021440F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144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06B39" w:rsidRPr="002144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Соотнесите </w:t>
      </w:r>
      <w:r w:rsidR="003E3695" w:rsidRPr="002144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названия и группу Протистов в классификации по способу передвижения.</w:t>
      </w:r>
      <w:r w:rsidR="000D58D9" w:rsidRPr="002144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D58D9" w:rsidRPr="0021440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Обратите внимание</w:t>
      </w:r>
      <w:r w:rsidR="0062716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,</w:t>
      </w:r>
      <w:r w:rsidR="000D58D9" w:rsidRPr="0021440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в каждой группе может быть несколько представителей!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64FDB" w:rsidRPr="0021440F" w:rsidTr="003E3695">
        <w:tc>
          <w:tcPr>
            <w:tcW w:w="4785" w:type="dxa"/>
          </w:tcPr>
          <w:p w:rsidR="00E64FDB" w:rsidRPr="0021440F" w:rsidRDefault="00E64FDB" w:rsidP="0021440F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Представители простейших</w:t>
            </w:r>
            <w:r w:rsidR="00013FB4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(тип, группа, класс, род)</w:t>
            </w:r>
            <w:r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E64FDB" w:rsidRPr="0021440F" w:rsidRDefault="00E64FDB" w:rsidP="0021440F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64FDB" w:rsidRPr="0021440F" w:rsidRDefault="00E64FDB" w:rsidP="0021440F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r w:rsidR="00013FB4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Сувойки</w:t>
            </w:r>
          </w:p>
          <w:p w:rsidR="00E64FDB" w:rsidRPr="0021440F" w:rsidRDefault="00E64FDB" w:rsidP="0021440F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Грегарин</w:t>
            </w:r>
            <w:r w:rsidR="00013FB4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  <w:p w:rsidR="00E64FDB" w:rsidRPr="0021440F" w:rsidRDefault="00E64FDB" w:rsidP="0021440F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Солнечник</w:t>
            </w:r>
            <w:r w:rsidR="00013FB4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:rsidR="00E64FDB" w:rsidRPr="0021440F" w:rsidRDefault="00E64FDB" w:rsidP="0021440F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Лейшмани</w:t>
            </w:r>
            <w:r w:rsidR="00013FB4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:rsidR="00E64FDB" w:rsidRPr="0021440F" w:rsidRDefault="00E64FDB" w:rsidP="0021440F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</w:t>
            </w:r>
            <w:r w:rsidR="00065097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Фор</w:t>
            </w:r>
            <w:r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C5479A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инифер</w:t>
            </w:r>
            <w:r w:rsidR="00013FB4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  <w:p w:rsidR="00E64FDB" w:rsidRPr="0021440F" w:rsidRDefault="00E64FDB" w:rsidP="0021440F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6) </w:t>
            </w:r>
            <w:r w:rsidR="00013FB4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Стенторы</w:t>
            </w:r>
          </w:p>
          <w:p w:rsidR="00013FB4" w:rsidRPr="0021440F" w:rsidRDefault="00013FB4" w:rsidP="0021440F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Радиолярии</w:t>
            </w:r>
          </w:p>
          <w:p w:rsidR="00013FB4" w:rsidRPr="0021440F" w:rsidRDefault="00013FB4" w:rsidP="0021440F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8) </w:t>
            </w:r>
            <w:r w:rsidR="006A712A" w:rsidRPr="002144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Раковинные корненожки</w:t>
            </w:r>
          </w:p>
          <w:p w:rsidR="00E64FDB" w:rsidRPr="0021440F" w:rsidRDefault="00E64FDB" w:rsidP="0021440F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E64FDB" w:rsidRPr="0021440F" w:rsidRDefault="00E64FDB" w:rsidP="002144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Протистов</w:t>
            </w:r>
            <w:r w:rsidR="00013FB4" w:rsidRPr="00214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способу передвижения)</w:t>
            </w:r>
            <w:r w:rsidRPr="00214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64FDB" w:rsidRPr="0021440F" w:rsidRDefault="00E64FDB" w:rsidP="002144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4FDB" w:rsidRPr="0021440F" w:rsidRDefault="00E64FDB" w:rsidP="002144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– Саркодовые</w:t>
            </w:r>
          </w:p>
          <w:p w:rsidR="00E64FDB" w:rsidRPr="0021440F" w:rsidRDefault="00E64FDB" w:rsidP="002144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 – Жгутиковые</w:t>
            </w:r>
          </w:p>
          <w:p w:rsidR="00E64FDB" w:rsidRPr="0021440F" w:rsidRDefault="00013FB4" w:rsidP="002144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– Инфузории</w:t>
            </w:r>
          </w:p>
          <w:p w:rsidR="00E64FDB" w:rsidRPr="0021440F" w:rsidRDefault="00E64FDB" w:rsidP="002144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– Споровики</w:t>
            </w:r>
          </w:p>
        </w:tc>
      </w:tr>
    </w:tbl>
    <w:p w:rsidR="009A4794" w:rsidRPr="0021440F" w:rsidRDefault="009A4794" w:rsidP="000570E3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sectPr w:rsidR="009A4794" w:rsidRPr="0021440F" w:rsidSect="006268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94C" w:rsidRDefault="008E794C" w:rsidP="0021440F">
      <w:pPr>
        <w:spacing w:after="0" w:line="240" w:lineRule="auto"/>
      </w:pPr>
      <w:r>
        <w:separator/>
      </w:r>
    </w:p>
  </w:endnote>
  <w:endnote w:type="continuationSeparator" w:id="0">
    <w:p w:rsidR="008E794C" w:rsidRDefault="008E794C" w:rsidP="00214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660497"/>
      <w:docPartObj>
        <w:docPartGallery w:val="Page Numbers (Bottom of Page)"/>
        <w:docPartUnique/>
      </w:docPartObj>
    </w:sdtPr>
    <w:sdtEndPr/>
    <w:sdtContent>
      <w:p w:rsidR="0021440F" w:rsidRDefault="0021440F" w:rsidP="0021440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0E3">
          <w:rPr>
            <w:noProof/>
          </w:rPr>
          <w:t>5</w:t>
        </w:r>
        <w:r>
          <w:fldChar w:fldCharType="end"/>
        </w:r>
      </w:p>
    </w:sdtContent>
  </w:sdt>
  <w:p w:rsidR="0021440F" w:rsidRDefault="0021440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94C" w:rsidRDefault="008E794C" w:rsidP="0021440F">
      <w:pPr>
        <w:spacing w:after="0" w:line="240" w:lineRule="auto"/>
      </w:pPr>
      <w:r>
        <w:separator/>
      </w:r>
    </w:p>
  </w:footnote>
  <w:footnote w:type="continuationSeparator" w:id="0">
    <w:p w:rsidR="008E794C" w:rsidRDefault="008E794C" w:rsidP="00214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40F" w:rsidRPr="0021440F" w:rsidRDefault="00FE0909" w:rsidP="00FE0909">
    <w:pPr>
      <w:pStyle w:val="a8"/>
      <w:tabs>
        <w:tab w:val="left" w:pos="5395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16AD5"/>
    <w:multiLevelType w:val="hybridMultilevel"/>
    <w:tmpl w:val="9B860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A99"/>
    <w:multiLevelType w:val="hybridMultilevel"/>
    <w:tmpl w:val="710C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40BDF"/>
    <w:multiLevelType w:val="hybridMultilevel"/>
    <w:tmpl w:val="31F4C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C5B49"/>
    <w:multiLevelType w:val="hybridMultilevel"/>
    <w:tmpl w:val="96BA0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0EE6"/>
    <w:multiLevelType w:val="hybridMultilevel"/>
    <w:tmpl w:val="859410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43133"/>
    <w:multiLevelType w:val="hybridMultilevel"/>
    <w:tmpl w:val="D0A61B14"/>
    <w:lvl w:ilvl="0" w:tplc="BECC4162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34AE0"/>
    <w:multiLevelType w:val="hybridMultilevel"/>
    <w:tmpl w:val="A4B2AB4C"/>
    <w:lvl w:ilvl="0" w:tplc="FF3E824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F324C3E"/>
    <w:multiLevelType w:val="hybridMultilevel"/>
    <w:tmpl w:val="50A0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80FED"/>
    <w:multiLevelType w:val="hybridMultilevel"/>
    <w:tmpl w:val="BF14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E2724"/>
    <w:multiLevelType w:val="hybridMultilevel"/>
    <w:tmpl w:val="5AF83820"/>
    <w:lvl w:ilvl="0" w:tplc="766A2CB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CAE0EB3"/>
    <w:multiLevelType w:val="hybridMultilevel"/>
    <w:tmpl w:val="589CAA6A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61A27C2"/>
    <w:multiLevelType w:val="hybridMultilevel"/>
    <w:tmpl w:val="E17C1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543B4"/>
    <w:multiLevelType w:val="hybridMultilevel"/>
    <w:tmpl w:val="EDA2EC10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B6090F"/>
    <w:multiLevelType w:val="hybridMultilevel"/>
    <w:tmpl w:val="46C20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41481"/>
    <w:multiLevelType w:val="hybridMultilevel"/>
    <w:tmpl w:val="EDE620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5A56A2"/>
    <w:multiLevelType w:val="hybridMultilevel"/>
    <w:tmpl w:val="758AA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859EA"/>
    <w:multiLevelType w:val="hybridMultilevel"/>
    <w:tmpl w:val="70B4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B960D6"/>
    <w:multiLevelType w:val="hybridMultilevel"/>
    <w:tmpl w:val="7DD85A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14"/>
  </w:num>
  <w:num w:numId="7">
    <w:abstractNumId w:val="8"/>
  </w:num>
  <w:num w:numId="8">
    <w:abstractNumId w:val="3"/>
  </w:num>
  <w:num w:numId="9">
    <w:abstractNumId w:val="17"/>
  </w:num>
  <w:num w:numId="10">
    <w:abstractNumId w:val="2"/>
  </w:num>
  <w:num w:numId="11">
    <w:abstractNumId w:val="15"/>
  </w:num>
  <w:num w:numId="12">
    <w:abstractNumId w:val="7"/>
  </w:num>
  <w:num w:numId="13">
    <w:abstractNumId w:val="11"/>
  </w:num>
  <w:num w:numId="14">
    <w:abstractNumId w:val="16"/>
  </w:num>
  <w:num w:numId="15">
    <w:abstractNumId w:val="12"/>
  </w:num>
  <w:num w:numId="16">
    <w:abstractNumId w:val="9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C61"/>
    <w:rsid w:val="00004716"/>
    <w:rsid w:val="00011B50"/>
    <w:rsid w:val="00013FB4"/>
    <w:rsid w:val="00021CD3"/>
    <w:rsid w:val="00042DCC"/>
    <w:rsid w:val="00051F4D"/>
    <w:rsid w:val="00054919"/>
    <w:rsid w:val="000570E3"/>
    <w:rsid w:val="000644FB"/>
    <w:rsid w:val="00065097"/>
    <w:rsid w:val="00076213"/>
    <w:rsid w:val="00086F2A"/>
    <w:rsid w:val="00093B26"/>
    <w:rsid w:val="000A0490"/>
    <w:rsid w:val="000A2831"/>
    <w:rsid w:val="000A6BFA"/>
    <w:rsid w:val="000B66B8"/>
    <w:rsid w:val="000C1138"/>
    <w:rsid w:val="000C21CE"/>
    <w:rsid w:val="000C27A2"/>
    <w:rsid w:val="000C3121"/>
    <w:rsid w:val="000D0B91"/>
    <w:rsid w:val="000D58D9"/>
    <w:rsid w:val="000D6C28"/>
    <w:rsid w:val="000E7E5C"/>
    <w:rsid w:val="000F26A9"/>
    <w:rsid w:val="001015AE"/>
    <w:rsid w:val="00120DF3"/>
    <w:rsid w:val="001231E9"/>
    <w:rsid w:val="0013140E"/>
    <w:rsid w:val="00136B3D"/>
    <w:rsid w:val="00141F67"/>
    <w:rsid w:val="00167B3F"/>
    <w:rsid w:val="001C1790"/>
    <w:rsid w:val="001C1ACD"/>
    <w:rsid w:val="001C3D47"/>
    <w:rsid w:val="001D74BF"/>
    <w:rsid w:val="001E1B1A"/>
    <w:rsid w:val="001E5159"/>
    <w:rsid w:val="002105FD"/>
    <w:rsid w:val="0021440F"/>
    <w:rsid w:val="002262BD"/>
    <w:rsid w:val="00226DD0"/>
    <w:rsid w:val="00236D16"/>
    <w:rsid w:val="00272CED"/>
    <w:rsid w:val="002A1ACD"/>
    <w:rsid w:val="002A2240"/>
    <w:rsid w:val="002A285A"/>
    <w:rsid w:val="002A7C61"/>
    <w:rsid w:val="002B1725"/>
    <w:rsid w:val="002B5BFF"/>
    <w:rsid w:val="002B6DD1"/>
    <w:rsid w:val="002C5E59"/>
    <w:rsid w:val="002C7139"/>
    <w:rsid w:val="002D0A6A"/>
    <w:rsid w:val="002D3AD6"/>
    <w:rsid w:val="002F2E42"/>
    <w:rsid w:val="002F393F"/>
    <w:rsid w:val="002F4671"/>
    <w:rsid w:val="0030059D"/>
    <w:rsid w:val="00306135"/>
    <w:rsid w:val="00307859"/>
    <w:rsid w:val="003358F1"/>
    <w:rsid w:val="003519C5"/>
    <w:rsid w:val="00374AF0"/>
    <w:rsid w:val="003B297D"/>
    <w:rsid w:val="003C7226"/>
    <w:rsid w:val="003D1351"/>
    <w:rsid w:val="003E3695"/>
    <w:rsid w:val="003E7878"/>
    <w:rsid w:val="0044446A"/>
    <w:rsid w:val="00455580"/>
    <w:rsid w:val="004579AB"/>
    <w:rsid w:val="0046207D"/>
    <w:rsid w:val="00466E55"/>
    <w:rsid w:val="00472839"/>
    <w:rsid w:val="004741AD"/>
    <w:rsid w:val="00485B3A"/>
    <w:rsid w:val="00494E61"/>
    <w:rsid w:val="004A1EAA"/>
    <w:rsid w:val="004B330C"/>
    <w:rsid w:val="004E0A87"/>
    <w:rsid w:val="004E4372"/>
    <w:rsid w:val="004E5D01"/>
    <w:rsid w:val="004F5FDC"/>
    <w:rsid w:val="00504B38"/>
    <w:rsid w:val="00530979"/>
    <w:rsid w:val="005546C8"/>
    <w:rsid w:val="0056115F"/>
    <w:rsid w:val="005701FE"/>
    <w:rsid w:val="005754BA"/>
    <w:rsid w:val="00585879"/>
    <w:rsid w:val="00586A18"/>
    <w:rsid w:val="005D1D28"/>
    <w:rsid w:val="005E3816"/>
    <w:rsid w:val="005F19A9"/>
    <w:rsid w:val="0060125F"/>
    <w:rsid w:val="006052BA"/>
    <w:rsid w:val="006268BF"/>
    <w:rsid w:val="0062716D"/>
    <w:rsid w:val="00637E93"/>
    <w:rsid w:val="00655DFE"/>
    <w:rsid w:val="006631FB"/>
    <w:rsid w:val="006637D4"/>
    <w:rsid w:val="006768FD"/>
    <w:rsid w:val="00692994"/>
    <w:rsid w:val="006A61EB"/>
    <w:rsid w:val="006A712A"/>
    <w:rsid w:val="006C1E59"/>
    <w:rsid w:val="006C6C9B"/>
    <w:rsid w:val="006E60AE"/>
    <w:rsid w:val="00702DF1"/>
    <w:rsid w:val="007046A6"/>
    <w:rsid w:val="00707E23"/>
    <w:rsid w:val="00711117"/>
    <w:rsid w:val="00712E6C"/>
    <w:rsid w:val="00722BF4"/>
    <w:rsid w:val="00736D89"/>
    <w:rsid w:val="00737B31"/>
    <w:rsid w:val="00750160"/>
    <w:rsid w:val="007521FB"/>
    <w:rsid w:val="007650DF"/>
    <w:rsid w:val="007659B6"/>
    <w:rsid w:val="00775133"/>
    <w:rsid w:val="00785F6D"/>
    <w:rsid w:val="00794F8B"/>
    <w:rsid w:val="007B6C44"/>
    <w:rsid w:val="007C4797"/>
    <w:rsid w:val="007E2F83"/>
    <w:rsid w:val="007E6BF2"/>
    <w:rsid w:val="007F5F99"/>
    <w:rsid w:val="00806F80"/>
    <w:rsid w:val="00812032"/>
    <w:rsid w:val="0082000D"/>
    <w:rsid w:val="00824804"/>
    <w:rsid w:val="00837F45"/>
    <w:rsid w:val="00855779"/>
    <w:rsid w:val="008604D0"/>
    <w:rsid w:val="008A403F"/>
    <w:rsid w:val="008C315A"/>
    <w:rsid w:val="008C4E00"/>
    <w:rsid w:val="008D4D34"/>
    <w:rsid w:val="008E794C"/>
    <w:rsid w:val="00907CC4"/>
    <w:rsid w:val="00930885"/>
    <w:rsid w:val="00945BB1"/>
    <w:rsid w:val="00946DE2"/>
    <w:rsid w:val="009773A4"/>
    <w:rsid w:val="009846B1"/>
    <w:rsid w:val="00986639"/>
    <w:rsid w:val="009A3A95"/>
    <w:rsid w:val="009A4794"/>
    <w:rsid w:val="009C44EE"/>
    <w:rsid w:val="009F7614"/>
    <w:rsid w:val="00A05728"/>
    <w:rsid w:val="00A10456"/>
    <w:rsid w:val="00A21223"/>
    <w:rsid w:val="00A23F6D"/>
    <w:rsid w:val="00A25D55"/>
    <w:rsid w:val="00A306C3"/>
    <w:rsid w:val="00A31E56"/>
    <w:rsid w:val="00A41710"/>
    <w:rsid w:val="00A429E3"/>
    <w:rsid w:val="00A561E6"/>
    <w:rsid w:val="00A84502"/>
    <w:rsid w:val="00A96E95"/>
    <w:rsid w:val="00AA0AB5"/>
    <w:rsid w:val="00AA32D3"/>
    <w:rsid w:val="00AC77A0"/>
    <w:rsid w:val="00AF4EFF"/>
    <w:rsid w:val="00AF6051"/>
    <w:rsid w:val="00B213F9"/>
    <w:rsid w:val="00B349F0"/>
    <w:rsid w:val="00B41C72"/>
    <w:rsid w:val="00B869BC"/>
    <w:rsid w:val="00B91C12"/>
    <w:rsid w:val="00BA2D49"/>
    <w:rsid w:val="00BC25E9"/>
    <w:rsid w:val="00BD673B"/>
    <w:rsid w:val="00BD6EB2"/>
    <w:rsid w:val="00BD788A"/>
    <w:rsid w:val="00BF1AE7"/>
    <w:rsid w:val="00BF3E5F"/>
    <w:rsid w:val="00C23894"/>
    <w:rsid w:val="00C310EA"/>
    <w:rsid w:val="00C44EB1"/>
    <w:rsid w:val="00C5084D"/>
    <w:rsid w:val="00C5479A"/>
    <w:rsid w:val="00C57CFD"/>
    <w:rsid w:val="00C80AF8"/>
    <w:rsid w:val="00C81F11"/>
    <w:rsid w:val="00C82888"/>
    <w:rsid w:val="00C8676F"/>
    <w:rsid w:val="00C95C51"/>
    <w:rsid w:val="00C96B34"/>
    <w:rsid w:val="00CA3FFF"/>
    <w:rsid w:val="00CC2A24"/>
    <w:rsid w:val="00CC39D9"/>
    <w:rsid w:val="00CD10FE"/>
    <w:rsid w:val="00CD1205"/>
    <w:rsid w:val="00CD26C8"/>
    <w:rsid w:val="00D06B39"/>
    <w:rsid w:val="00D449BD"/>
    <w:rsid w:val="00D54C43"/>
    <w:rsid w:val="00D6248C"/>
    <w:rsid w:val="00D72664"/>
    <w:rsid w:val="00D8401D"/>
    <w:rsid w:val="00DA1086"/>
    <w:rsid w:val="00DA6D99"/>
    <w:rsid w:val="00DB2146"/>
    <w:rsid w:val="00DC151C"/>
    <w:rsid w:val="00DD304D"/>
    <w:rsid w:val="00DD67D7"/>
    <w:rsid w:val="00DE0F00"/>
    <w:rsid w:val="00DE115D"/>
    <w:rsid w:val="00DF0913"/>
    <w:rsid w:val="00DF1906"/>
    <w:rsid w:val="00DF48C5"/>
    <w:rsid w:val="00DF6C66"/>
    <w:rsid w:val="00E07591"/>
    <w:rsid w:val="00E12391"/>
    <w:rsid w:val="00E13A9B"/>
    <w:rsid w:val="00E264D8"/>
    <w:rsid w:val="00E274B0"/>
    <w:rsid w:val="00E44053"/>
    <w:rsid w:val="00E64FDB"/>
    <w:rsid w:val="00E71697"/>
    <w:rsid w:val="00E80656"/>
    <w:rsid w:val="00EA7816"/>
    <w:rsid w:val="00EB4478"/>
    <w:rsid w:val="00ED71DE"/>
    <w:rsid w:val="00EE398E"/>
    <w:rsid w:val="00F040BD"/>
    <w:rsid w:val="00F106D0"/>
    <w:rsid w:val="00F15207"/>
    <w:rsid w:val="00F17FDD"/>
    <w:rsid w:val="00F21DA8"/>
    <w:rsid w:val="00F351EF"/>
    <w:rsid w:val="00F525AB"/>
    <w:rsid w:val="00F67637"/>
    <w:rsid w:val="00F70149"/>
    <w:rsid w:val="00F70FBC"/>
    <w:rsid w:val="00F7684C"/>
    <w:rsid w:val="00F85037"/>
    <w:rsid w:val="00F939B7"/>
    <w:rsid w:val="00F9782C"/>
    <w:rsid w:val="00FE0909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4A60C6-0044-4032-AC90-071C7FF24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5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479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67637"/>
    <w:pPr>
      <w:spacing w:after="200" w:line="276" w:lineRule="auto"/>
    </w:pPr>
    <w:rPr>
      <w:rFonts w:eastAsiaTheme="minorEastAsia" w:cs="Times New Roman"/>
      <w:lang w:val="en-US" w:bidi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1E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94E61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1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440F"/>
  </w:style>
  <w:style w:type="paragraph" w:styleId="aa">
    <w:name w:val="footer"/>
    <w:basedOn w:val="a"/>
    <w:link w:val="ab"/>
    <w:uiPriority w:val="99"/>
    <w:unhideWhenUsed/>
    <w:rsid w:val="0021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4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E50F-E513-42F4-BF5F-719E4FC3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2193</TotalTime>
  <Pages>5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Степановна</dc:creator>
  <cp:lastModifiedBy>Мадина О. Сарычева</cp:lastModifiedBy>
  <cp:revision>25</cp:revision>
  <dcterms:created xsi:type="dcterms:W3CDTF">2022-09-27T03:26:00Z</dcterms:created>
  <dcterms:modified xsi:type="dcterms:W3CDTF">2022-11-25T06:45:00Z</dcterms:modified>
</cp:coreProperties>
</file>